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5376" w:rsidRPr="00A35118" w:rsidRDefault="00775376" w:rsidP="00655A4A">
      <w:pPr>
        <w:spacing w:after="0" w:line="240" w:lineRule="auto"/>
        <w:jc w:val="both"/>
      </w:pPr>
      <w:bookmarkStart w:id="0" w:name="_GoBack"/>
      <w:bookmarkEnd w:id="0"/>
      <w:r w:rsidRPr="00A35118">
        <w:rPr>
          <w:rFonts w:ascii="Times New Roman" w:hAnsi="Times New Roman"/>
          <w:b/>
        </w:rPr>
        <w:t>Табела 6.6.</w:t>
      </w:r>
      <w:r w:rsidRPr="00A35118">
        <w:rPr>
          <w:rFonts w:ascii="Times New Roman" w:hAnsi="Times New Roman"/>
        </w:rPr>
        <w:t>Назив и број  текућих стручних и уметничких пројеката који се тренутно реализују у установи чији су руководиоци  наставници  стално запослени у високошколској установи.</w:t>
      </w:r>
    </w:p>
    <w:tbl>
      <w:tblPr>
        <w:tblW w:w="9189" w:type="dxa"/>
        <w:jc w:val="center"/>
        <w:tblLayout w:type="fixed"/>
        <w:tblLook w:val="0000" w:firstRow="0" w:lastRow="0" w:firstColumn="0" w:lastColumn="0" w:noHBand="0" w:noVBand="0"/>
      </w:tblPr>
      <w:tblGrid>
        <w:gridCol w:w="875"/>
        <w:gridCol w:w="3295"/>
        <w:gridCol w:w="1718"/>
        <w:gridCol w:w="1584"/>
        <w:gridCol w:w="1717"/>
      </w:tblGrid>
      <w:tr w:rsidR="00775376" w:rsidRPr="006E36AB" w:rsidTr="006D59E2">
        <w:trPr>
          <w:jc w:val="center"/>
        </w:trPr>
        <w:tc>
          <w:tcPr>
            <w:tcW w:w="87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775376" w:rsidRPr="006E36AB" w:rsidRDefault="00775376" w:rsidP="006E36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36AB">
              <w:rPr>
                <w:rFonts w:ascii="Times New Roman" w:eastAsia="MS Mincho" w:hAnsi="Times New Roman"/>
                <w:sz w:val="24"/>
                <w:szCs w:val="24"/>
              </w:rPr>
              <w:t>Редни</w:t>
            </w:r>
          </w:p>
          <w:p w:rsidR="00775376" w:rsidRPr="006E36AB" w:rsidRDefault="00775376" w:rsidP="006E36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36AB">
              <w:rPr>
                <w:rFonts w:ascii="Times New Roman" w:eastAsia="MS Mincho" w:hAnsi="Times New Roman"/>
                <w:sz w:val="24"/>
                <w:szCs w:val="24"/>
              </w:rPr>
              <w:t>број</w:t>
            </w:r>
          </w:p>
        </w:tc>
        <w:tc>
          <w:tcPr>
            <w:tcW w:w="3295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775376" w:rsidRPr="006E36AB" w:rsidRDefault="00775376" w:rsidP="006E36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36AB">
              <w:rPr>
                <w:rFonts w:ascii="Times New Roman" w:eastAsia="MS Mincho" w:hAnsi="Times New Roman"/>
                <w:sz w:val="24"/>
                <w:szCs w:val="24"/>
              </w:rPr>
              <w:t>Назив и евиденциони број пројекта</w:t>
            </w:r>
          </w:p>
        </w:tc>
        <w:tc>
          <w:tcPr>
            <w:tcW w:w="171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775376" w:rsidRPr="006E36AB" w:rsidRDefault="00775376" w:rsidP="006E36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36AB">
              <w:rPr>
                <w:rFonts w:ascii="Times New Roman" w:eastAsia="MS Mincho" w:hAnsi="Times New Roman"/>
                <w:sz w:val="24"/>
                <w:szCs w:val="24"/>
              </w:rPr>
              <w:t>Домаћи (Д) и међународни (М)</w:t>
            </w:r>
          </w:p>
        </w:tc>
        <w:tc>
          <w:tcPr>
            <w:tcW w:w="15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775376" w:rsidRPr="006E36AB" w:rsidRDefault="00775376" w:rsidP="006E36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36AB">
              <w:rPr>
                <w:rFonts w:ascii="Times New Roman" w:eastAsia="MS Mincho" w:hAnsi="Times New Roman"/>
                <w:sz w:val="24"/>
                <w:szCs w:val="24"/>
              </w:rPr>
              <w:t>Назив финансијера</w:t>
            </w:r>
          </w:p>
        </w:tc>
        <w:tc>
          <w:tcPr>
            <w:tcW w:w="1717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775376" w:rsidRPr="006E36AB" w:rsidRDefault="00775376" w:rsidP="006E36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36AB">
              <w:rPr>
                <w:rFonts w:ascii="Times New Roman" w:eastAsia="MS Mincho" w:hAnsi="Times New Roman"/>
                <w:sz w:val="24"/>
                <w:szCs w:val="24"/>
              </w:rPr>
              <w:t>Број учесника на пројекту</w:t>
            </w:r>
          </w:p>
        </w:tc>
      </w:tr>
      <w:tr w:rsidR="00775376" w:rsidRPr="006E36AB" w:rsidTr="006D59E2">
        <w:trPr>
          <w:jc w:val="center"/>
        </w:trPr>
        <w:tc>
          <w:tcPr>
            <w:tcW w:w="875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5376" w:rsidRPr="006E36AB" w:rsidRDefault="00775376" w:rsidP="006E36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36AB">
              <w:rPr>
                <w:rFonts w:ascii="Times New Roman" w:eastAsia="MS Mincho" w:hAnsi="Times New Roman"/>
                <w:sz w:val="24"/>
                <w:szCs w:val="24"/>
              </w:rPr>
              <w:t>1.</w:t>
            </w:r>
          </w:p>
        </w:tc>
        <w:tc>
          <w:tcPr>
            <w:tcW w:w="329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376" w:rsidRPr="006E36AB" w:rsidRDefault="00980B6D" w:rsidP="006E36A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pacing w:val="-1"/>
                <w:sz w:val="24"/>
                <w:szCs w:val="24"/>
                <w:lang w:val="sr-Cyrl-RS"/>
              </w:rPr>
            </w:pPr>
            <w:r w:rsidRPr="006E36AB">
              <w:rPr>
                <w:rFonts w:ascii="Times New Roman" w:hAnsi="Times New Roman"/>
                <w:sz w:val="24"/>
                <w:szCs w:val="24"/>
              </w:rPr>
              <w:t>Израда елабората о анализи резултата мониторинга сезмичких ефеката при извођењу минирања на повр</w:t>
            </w:r>
            <w:r w:rsidRPr="006E36AB">
              <w:rPr>
                <w:rFonts w:ascii="Times New Roman" w:hAnsi="Times New Roman"/>
                <w:sz w:val="24"/>
                <w:szCs w:val="24"/>
                <w:lang w:val="sr-Cyrl-RS"/>
              </w:rPr>
              <w:t>шинском</w:t>
            </w:r>
            <w:r w:rsidRPr="006E36AB">
              <w:rPr>
                <w:rFonts w:ascii="Times New Roman" w:hAnsi="Times New Roman"/>
                <w:sz w:val="24"/>
                <w:szCs w:val="24"/>
              </w:rPr>
              <w:t xml:space="preserve"> копу "</w:t>
            </w:r>
            <w:r w:rsidRPr="006E36AB">
              <w:rPr>
                <w:rFonts w:ascii="Times New Roman" w:hAnsi="Times New Roman"/>
                <w:sz w:val="24"/>
                <w:szCs w:val="24"/>
                <w:lang w:val="sr-Cyrl-RS"/>
              </w:rPr>
              <w:t>В</w:t>
            </w:r>
            <w:r w:rsidRPr="006E36AB">
              <w:rPr>
                <w:rFonts w:ascii="Times New Roman" w:hAnsi="Times New Roman"/>
                <w:sz w:val="24"/>
                <w:szCs w:val="24"/>
              </w:rPr>
              <w:t xml:space="preserve">елики Кривељ" </w:t>
            </w:r>
          </w:p>
        </w:tc>
        <w:tc>
          <w:tcPr>
            <w:tcW w:w="171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5376" w:rsidRPr="006E36AB" w:rsidRDefault="007430D4" w:rsidP="006E36A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</w:rPr>
            </w:pPr>
            <w:r w:rsidRPr="006E36AB">
              <w:rPr>
                <w:rFonts w:ascii="Times New Roman" w:eastAsia="MS Mincho" w:hAnsi="Times New Roman"/>
                <w:sz w:val="24"/>
                <w:szCs w:val="24"/>
              </w:rPr>
              <w:t>Д</w:t>
            </w:r>
          </w:p>
        </w:tc>
        <w:tc>
          <w:tcPr>
            <w:tcW w:w="158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5080" w:rsidRPr="006E36AB" w:rsidRDefault="00555080" w:rsidP="006E36A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en-US"/>
              </w:rPr>
            </w:pPr>
            <w:r w:rsidRPr="006E36AB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Serbia Zijin Copper d</w:t>
            </w:r>
            <w:r w:rsidR="006B052D" w:rsidRPr="006E36AB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.</w:t>
            </w:r>
            <w:r w:rsidRPr="006E36AB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o</w:t>
            </w:r>
            <w:r w:rsidR="006B052D" w:rsidRPr="006E36AB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.</w:t>
            </w:r>
            <w:r w:rsidRPr="006E36AB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o</w:t>
            </w:r>
          </w:p>
          <w:p w:rsidR="00775376" w:rsidRPr="006E36AB" w:rsidRDefault="00555080" w:rsidP="006E36A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en-US"/>
              </w:rPr>
            </w:pPr>
            <w:r w:rsidRPr="006E36AB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Bor</w:t>
            </w:r>
          </w:p>
        </w:tc>
        <w:tc>
          <w:tcPr>
            <w:tcW w:w="171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775376" w:rsidRPr="006E36AB" w:rsidRDefault="000D7E19" w:rsidP="006E36A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en-US"/>
              </w:rPr>
            </w:pPr>
            <w:r w:rsidRPr="006E36AB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3</w:t>
            </w:r>
          </w:p>
        </w:tc>
      </w:tr>
      <w:tr w:rsidR="00655A4A" w:rsidRPr="006E36AB" w:rsidTr="006D59E2">
        <w:trPr>
          <w:jc w:val="center"/>
        </w:trPr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5A4A" w:rsidRPr="006E36AB" w:rsidRDefault="00655A4A" w:rsidP="006E36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36AB">
              <w:rPr>
                <w:rFonts w:ascii="Times New Roman" w:eastAsia="MS Mincho" w:hAnsi="Times New Roman"/>
                <w:sz w:val="24"/>
                <w:szCs w:val="24"/>
              </w:rPr>
              <w:t>2.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A4A" w:rsidRPr="006E36AB" w:rsidRDefault="00980B6D" w:rsidP="006E36A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pacing w:val="-1"/>
                <w:sz w:val="24"/>
                <w:szCs w:val="24"/>
                <w:lang w:val="sr-Cyrl-RS"/>
              </w:rPr>
            </w:pPr>
            <w:r w:rsidRPr="006E36AB">
              <w:rPr>
                <w:rFonts w:ascii="Times New Roman" w:hAnsi="Times New Roman"/>
                <w:sz w:val="24"/>
                <w:szCs w:val="24"/>
              </w:rPr>
              <w:t xml:space="preserve">Израда елабората о анализи резултата мотиноринга сезмичних ефеката при извођењу минирања на каменолому </w:t>
            </w:r>
            <w:r w:rsidRPr="006E36AB">
              <w:rPr>
                <w:rFonts w:ascii="Times New Roman" w:hAnsi="Times New Roman"/>
                <w:sz w:val="24"/>
                <w:szCs w:val="24"/>
                <w:lang w:val="sr-Cyrl-RS"/>
              </w:rPr>
              <w:t>К</w:t>
            </w:r>
            <w:r w:rsidRPr="006E36AB">
              <w:rPr>
                <w:rFonts w:ascii="Times New Roman" w:hAnsi="Times New Roman"/>
                <w:sz w:val="24"/>
                <w:szCs w:val="24"/>
              </w:rPr>
              <w:t xml:space="preserve">ривељ 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5A4A" w:rsidRPr="006E36AB" w:rsidRDefault="00655A4A" w:rsidP="006E36A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36AB">
              <w:rPr>
                <w:rFonts w:ascii="Times New Roman" w:eastAsia="MS Mincho" w:hAnsi="Times New Roman"/>
                <w:sz w:val="24"/>
                <w:szCs w:val="24"/>
              </w:rPr>
              <w:t>Д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B6D" w:rsidRPr="006E36AB" w:rsidRDefault="00980B6D" w:rsidP="006E36A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en-US"/>
              </w:rPr>
            </w:pPr>
            <w:r w:rsidRPr="006E36AB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Serbia Zijin Copper d.o.o</w:t>
            </w:r>
          </w:p>
          <w:p w:rsidR="00655A4A" w:rsidRPr="006E36AB" w:rsidRDefault="00980B6D" w:rsidP="006E36A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</w:rPr>
            </w:pPr>
            <w:r w:rsidRPr="006E36AB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Bor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655A4A" w:rsidRPr="006E36AB" w:rsidRDefault="000D7E19" w:rsidP="006E36A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en-US"/>
              </w:rPr>
            </w:pPr>
            <w:r w:rsidRPr="006E36AB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0D7E19" w:rsidRPr="006E36AB" w:rsidTr="006D59E2">
        <w:trPr>
          <w:jc w:val="center"/>
        </w:trPr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7E19" w:rsidRPr="006E36AB" w:rsidRDefault="000D7E19" w:rsidP="006E36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36AB">
              <w:rPr>
                <w:rFonts w:ascii="Times New Roman" w:eastAsia="MS Mincho" w:hAnsi="Times New Roman"/>
                <w:sz w:val="24"/>
                <w:szCs w:val="24"/>
              </w:rPr>
              <w:t>3.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7E19" w:rsidRPr="006E36AB" w:rsidRDefault="000D7E19" w:rsidP="006E36A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E36AB">
              <w:rPr>
                <w:rFonts w:ascii="Times New Roman" w:hAnsi="Times New Roman"/>
                <w:sz w:val="24"/>
                <w:szCs w:val="24"/>
              </w:rPr>
              <w:t>Техничка контрола Техничког рударског пројекта  израде бране б р. 10 за потребе формирања ретензионог простора хаваријског одлагања  флоатацијске јаловине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7E19" w:rsidRPr="006E36AB" w:rsidRDefault="000D7E19" w:rsidP="006E36A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36AB">
              <w:rPr>
                <w:rFonts w:ascii="Times New Roman" w:eastAsia="MS Mincho" w:hAnsi="Times New Roman"/>
                <w:sz w:val="24"/>
                <w:szCs w:val="24"/>
              </w:rPr>
              <w:t>Д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7E19" w:rsidRPr="006E36AB" w:rsidRDefault="00FD75DB" w:rsidP="006E36A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</w:rPr>
            </w:pPr>
            <w:r w:rsidRPr="006E36AB">
              <w:rPr>
                <w:rFonts w:ascii="Times New Roman" w:eastAsia="MS Mincho" w:hAnsi="Times New Roman"/>
                <w:sz w:val="24"/>
                <w:szCs w:val="24"/>
                <w:lang w:val="sr-Cyrl-RS"/>
              </w:rPr>
              <w:t>Рудник Леце д.о.о. Шабац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0D7E19" w:rsidRPr="006E36AB" w:rsidRDefault="006E36AB" w:rsidP="006E36A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val="sr-Latn-RS"/>
              </w:rPr>
              <w:t>3</w:t>
            </w:r>
          </w:p>
        </w:tc>
      </w:tr>
      <w:tr w:rsidR="000D7E19" w:rsidRPr="006E36AB" w:rsidTr="006D59E2">
        <w:trPr>
          <w:jc w:val="center"/>
        </w:trPr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7E19" w:rsidRPr="006E36AB" w:rsidRDefault="000D7E19" w:rsidP="006E36A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</w:rPr>
            </w:pPr>
            <w:r w:rsidRPr="006E36AB">
              <w:rPr>
                <w:rFonts w:ascii="Times New Roman" w:eastAsia="MS Mincho" w:hAnsi="Times New Roman"/>
                <w:sz w:val="24"/>
                <w:szCs w:val="24"/>
              </w:rPr>
              <w:t>4.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7E19" w:rsidRPr="006E36AB" w:rsidRDefault="000D7E19" w:rsidP="006E36A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E36AB">
              <w:rPr>
                <w:rFonts w:ascii="Times New Roman" w:hAnsi="Times New Roman"/>
                <w:sz w:val="24"/>
                <w:szCs w:val="24"/>
              </w:rPr>
              <w:t>Студије геомеханичких испитивања узорака тла за потребе израде бране хаваријског одлагања рудника Леце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7E19" w:rsidRPr="006E36AB" w:rsidRDefault="000D7E19" w:rsidP="006E36A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36AB">
              <w:rPr>
                <w:rFonts w:ascii="Times New Roman" w:eastAsia="MS Mincho" w:hAnsi="Times New Roman"/>
                <w:sz w:val="24"/>
                <w:szCs w:val="24"/>
              </w:rPr>
              <w:t>Д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7E19" w:rsidRPr="006E36AB" w:rsidRDefault="00FD75DB" w:rsidP="006E36A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sr-Cyrl-RS"/>
              </w:rPr>
            </w:pPr>
            <w:r w:rsidRPr="006E36AB">
              <w:rPr>
                <w:rFonts w:ascii="Times New Roman" w:eastAsia="MS Mincho" w:hAnsi="Times New Roman"/>
                <w:sz w:val="24"/>
                <w:szCs w:val="24"/>
                <w:lang w:val="sr-Cyrl-RS"/>
              </w:rPr>
              <w:t>Рудник Леце д.о.о. Шабац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0D7E19" w:rsidRPr="006E36AB" w:rsidRDefault="006E36AB" w:rsidP="006E36A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val="sr-Latn-RS"/>
              </w:rPr>
              <w:t>7</w:t>
            </w:r>
          </w:p>
        </w:tc>
      </w:tr>
      <w:tr w:rsidR="000D7E19" w:rsidRPr="006E36AB" w:rsidTr="006D59E2">
        <w:trPr>
          <w:jc w:val="center"/>
        </w:trPr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7E19" w:rsidRPr="006E36AB" w:rsidRDefault="000D7E19" w:rsidP="006E36A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</w:rPr>
            </w:pPr>
            <w:r w:rsidRPr="006E36AB">
              <w:rPr>
                <w:rFonts w:ascii="Times New Roman" w:eastAsia="MS Mincho" w:hAnsi="Times New Roman"/>
                <w:sz w:val="24"/>
                <w:szCs w:val="24"/>
              </w:rPr>
              <w:t>5.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7E19" w:rsidRPr="006E36AB" w:rsidRDefault="000D7E19" w:rsidP="006E36A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E36AB">
              <w:rPr>
                <w:rFonts w:ascii="Times New Roman" w:hAnsi="Times New Roman"/>
                <w:sz w:val="24"/>
                <w:szCs w:val="24"/>
              </w:rPr>
              <w:t>Студије процене утицаја подземне експлоатације рудног тела Млака Голаја на слегање површине терена и сеизмичке потресе на површини терена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7E19" w:rsidRPr="006E36AB" w:rsidRDefault="000D7E19" w:rsidP="006E36A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36AB">
              <w:rPr>
                <w:rFonts w:ascii="Times New Roman" w:eastAsia="MS Mincho" w:hAnsi="Times New Roman"/>
                <w:sz w:val="24"/>
                <w:szCs w:val="24"/>
              </w:rPr>
              <w:t>Д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75DB" w:rsidRPr="006E36AB" w:rsidRDefault="00FD75DB" w:rsidP="006E36A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en-US"/>
              </w:rPr>
            </w:pPr>
            <w:r w:rsidRPr="006E36AB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Serbia Zijin Mining d.o.o</w:t>
            </w:r>
          </w:p>
          <w:p w:rsidR="000D7E19" w:rsidRPr="006E36AB" w:rsidRDefault="00FD75DB" w:rsidP="006E36A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sr-Latn-RS"/>
              </w:rPr>
            </w:pPr>
            <w:r w:rsidRPr="006E36AB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Bor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0D7E19" w:rsidRPr="006E36AB" w:rsidRDefault="006E36AB" w:rsidP="006E36A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val="sr-Latn-RS"/>
              </w:rPr>
              <w:t>4</w:t>
            </w:r>
          </w:p>
        </w:tc>
      </w:tr>
      <w:tr w:rsidR="000D7E19" w:rsidRPr="006E36AB" w:rsidTr="006D59E2">
        <w:trPr>
          <w:jc w:val="center"/>
        </w:trPr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7E19" w:rsidRPr="006E36AB" w:rsidRDefault="000D7E19" w:rsidP="006E36A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</w:rPr>
            </w:pPr>
            <w:r w:rsidRPr="006E36AB">
              <w:rPr>
                <w:rFonts w:ascii="Times New Roman" w:eastAsia="MS Mincho" w:hAnsi="Times New Roman"/>
                <w:sz w:val="24"/>
                <w:szCs w:val="24"/>
              </w:rPr>
              <w:t>6.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7E19" w:rsidRPr="006E36AB" w:rsidRDefault="000D7E19" w:rsidP="006E36A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E36AB">
              <w:rPr>
                <w:rFonts w:ascii="Times New Roman" w:hAnsi="Times New Roman"/>
                <w:sz w:val="24"/>
                <w:szCs w:val="24"/>
              </w:rPr>
              <w:t xml:space="preserve">Израда Техничког рударског пројекта реконструкције транспортног система </w:t>
            </w:r>
            <w:r w:rsidRPr="006E36AB">
              <w:rPr>
                <w:rFonts w:ascii="Times New Roman" w:hAnsi="Times New Roman"/>
                <w:sz w:val="24"/>
                <w:szCs w:val="24"/>
                <w:lang w:val="sr-Latn-RS"/>
              </w:rPr>
              <w:t>F</w:t>
            </w:r>
            <w:r w:rsidRPr="006E36AB">
              <w:rPr>
                <w:rFonts w:ascii="Times New Roman" w:hAnsi="Times New Roman"/>
                <w:sz w:val="24"/>
                <w:szCs w:val="24"/>
              </w:rPr>
              <w:t>1 за одлагање јаловине на одлагалиште Мали Ујевац у руднику бакра Мајданпек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7E19" w:rsidRPr="006E36AB" w:rsidRDefault="000D7E19" w:rsidP="006E36A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36AB">
              <w:rPr>
                <w:rFonts w:ascii="Times New Roman" w:eastAsia="MS Mincho" w:hAnsi="Times New Roman"/>
                <w:sz w:val="24"/>
                <w:szCs w:val="24"/>
              </w:rPr>
              <w:t>Д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36AB" w:rsidRPr="006E36AB" w:rsidRDefault="006E36AB" w:rsidP="006E36A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en-US"/>
              </w:rPr>
            </w:pPr>
            <w:r w:rsidRPr="006E36AB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Serbia Zijin Copper d.o.o</w:t>
            </w:r>
          </w:p>
          <w:p w:rsidR="000D7E19" w:rsidRPr="006E36AB" w:rsidRDefault="006E36AB" w:rsidP="006E36A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</w:rPr>
            </w:pPr>
            <w:r w:rsidRPr="006E36AB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Bor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0D7E19" w:rsidRPr="006E36AB" w:rsidRDefault="006E36AB" w:rsidP="006E36A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val="sr-Latn-RS"/>
              </w:rPr>
              <w:t>13</w:t>
            </w:r>
          </w:p>
        </w:tc>
      </w:tr>
      <w:tr w:rsidR="000D7E19" w:rsidRPr="006E36AB" w:rsidTr="006D59E2">
        <w:trPr>
          <w:jc w:val="center"/>
        </w:trPr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7E19" w:rsidRPr="006E36AB" w:rsidRDefault="006E36AB" w:rsidP="006E36AB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>7</w:t>
            </w:r>
            <w:r w:rsidR="000D7E19" w:rsidRPr="006E36AB">
              <w:rPr>
                <w:rFonts w:ascii="Times New Roman" w:eastAsia="MS Mincho" w:hAnsi="Times New Roman"/>
                <w:sz w:val="24"/>
                <w:szCs w:val="24"/>
              </w:rPr>
              <w:t>.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7E19" w:rsidRPr="006E36AB" w:rsidRDefault="000D7E19" w:rsidP="006E36A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E36AB">
              <w:rPr>
                <w:rFonts w:ascii="Times New Roman" w:hAnsi="Times New Roman"/>
                <w:sz w:val="24"/>
                <w:szCs w:val="24"/>
              </w:rPr>
              <w:t xml:space="preserve">Техничка контрола у току израде Техничког рударског пројекта реконструкције постројења за одводњавање  </w:t>
            </w:r>
            <w:r w:rsidRPr="006E36AB">
              <w:rPr>
                <w:rFonts w:ascii="Times New Roman" w:hAnsi="Times New Roman"/>
                <w:sz w:val="24"/>
                <w:szCs w:val="24"/>
              </w:rPr>
              <w:lastRenderedPageBreak/>
              <w:t>дефинитивне јаловине у  Флоатацији Велики Кривељ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7E19" w:rsidRPr="006E36AB" w:rsidRDefault="000D7E19" w:rsidP="006E36A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RS"/>
              </w:rPr>
            </w:pPr>
            <w:r w:rsidRPr="006E36AB">
              <w:rPr>
                <w:rFonts w:ascii="Times New Roman" w:eastAsia="MS Mincho" w:hAnsi="Times New Roman"/>
                <w:sz w:val="24"/>
                <w:szCs w:val="24"/>
              </w:rPr>
              <w:lastRenderedPageBreak/>
              <w:t>Д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36AB" w:rsidRPr="006E36AB" w:rsidRDefault="006E36AB" w:rsidP="006E36A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en-US"/>
              </w:rPr>
            </w:pPr>
            <w:r w:rsidRPr="006E36AB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Serbia Zijin Copper d.o.o</w:t>
            </w:r>
          </w:p>
          <w:p w:rsidR="000D7E19" w:rsidRPr="006E36AB" w:rsidRDefault="006E36AB" w:rsidP="006E36A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</w:rPr>
            </w:pPr>
            <w:r w:rsidRPr="006E36AB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Bor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0D7E19" w:rsidRPr="006E36AB" w:rsidRDefault="006E36AB" w:rsidP="006E36A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val="sr-Latn-RS"/>
              </w:rPr>
              <w:t>5</w:t>
            </w:r>
          </w:p>
        </w:tc>
      </w:tr>
      <w:tr w:rsidR="000D7E19" w:rsidRPr="006E36AB" w:rsidTr="006D59E2">
        <w:trPr>
          <w:jc w:val="center"/>
        </w:trPr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7E19" w:rsidRPr="006E36AB" w:rsidRDefault="006E36AB" w:rsidP="006E36AB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val="sr-Latn-RS"/>
              </w:rPr>
              <w:lastRenderedPageBreak/>
              <w:t>8</w:t>
            </w:r>
            <w:r w:rsidR="000D7E19" w:rsidRPr="006E36AB">
              <w:rPr>
                <w:rFonts w:ascii="Times New Roman" w:eastAsia="MS Mincho" w:hAnsi="Times New Roman"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7E19" w:rsidRPr="006E36AB" w:rsidRDefault="000D7E19" w:rsidP="006E36A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E36AB">
              <w:rPr>
                <w:rFonts w:ascii="Times New Roman" w:hAnsi="Times New Roman"/>
                <w:sz w:val="24"/>
                <w:szCs w:val="24"/>
              </w:rPr>
              <w:t xml:space="preserve">Израда месечних извештаја о анализи резултата мониторинга  утицаја минирања на површинскоим коповима Јужни и Северни ревир за 2025. </w:t>
            </w:r>
            <w:r w:rsidRPr="006E36AB">
              <w:rPr>
                <w:rFonts w:ascii="Times New Roman" w:hAnsi="Times New Roman"/>
                <w:sz w:val="24"/>
                <w:szCs w:val="24"/>
                <w:lang w:val="sr-Cyrl-RS"/>
              </w:rPr>
              <w:t>и</w:t>
            </w:r>
            <w:r w:rsidRPr="006E36AB">
              <w:rPr>
                <w:rFonts w:ascii="Times New Roman" w:hAnsi="Times New Roman"/>
                <w:sz w:val="24"/>
                <w:szCs w:val="24"/>
              </w:rPr>
              <w:t xml:space="preserve"> 2026. год.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7E19" w:rsidRPr="006E36AB" w:rsidRDefault="000D7E19" w:rsidP="006E36AB">
            <w:pPr>
              <w:spacing w:after="0"/>
              <w:jc w:val="center"/>
              <w:rPr>
                <w:rFonts w:ascii="Times New Roman" w:eastAsia="MS Mincho" w:hAnsi="Times New Roman"/>
                <w:sz w:val="24"/>
                <w:szCs w:val="24"/>
                <w:lang w:val="sr-Latn-RS"/>
              </w:rPr>
            </w:pPr>
            <w:r w:rsidRPr="006E36AB">
              <w:rPr>
                <w:rFonts w:ascii="Times New Roman" w:eastAsia="MS Mincho" w:hAnsi="Times New Roman"/>
                <w:sz w:val="24"/>
                <w:szCs w:val="24"/>
              </w:rPr>
              <w:t>Д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36AB" w:rsidRPr="006E36AB" w:rsidRDefault="006E36AB" w:rsidP="006E36A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en-US"/>
              </w:rPr>
            </w:pPr>
            <w:r w:rsidRPr="006E36AB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Serbia Zijin Copper d.o.o</w:t>
            </w:r>
          </w:p>
          <w:p w:rsidR="000D7E19" w:rsidRPr="006E36AB" w:rsidRDefault="006E36AB" w:rsidP="006E36A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</w:rPr>
            </w:pPr>
            <w:r w:rsidRPr="006E36AB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Bor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0D7E19" w:rsidRPr="006E36AB" w:rsidRDefault="006E36AB" w:rsidP="006E36A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val="sr-Latn-RS"/>
              </w:rPr>
              <w:t>4</w:t>
            </w:r>
          </w:p>
        </w:tc>
      </w:tr>
      <w:tr w:rsidR="000D7E19" w:rsidRPr="006E36AB" w:rsidTr="006D59E2">
        <w:trPr>
          <w:jc w:val="center"/>
        </w:trPr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7E19" w:rsidRPr="006E36AB" w:rsidRDefault="006E36AB" w:rsidP="006E36AB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val="sr-Latn-RS"/>
              </w:rPr>
              <w:t>9</w:t>
            </w:r>
            <w:r w:rsidR="000D7E19" w:rsidRPr="006E36AB">
              <w:rPr>
                <w:rFonts w:ascii="Times New Roman" w:eastAsia="MS Mincho" w:hAnsi="Times New Roman"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7E19" w:rsidRPr="006E36AB" w:rsidRDefault="000D7E19" w:rsidP="006E36A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E36AB">
              <w:rPr>
                <w:rFonts w:ascii="Times New Roman" w:hAnsi="Times New Roman"/>
                <w:sz w:val="24"/>
                <w:szCs w:val="24"/>
              </w:rPr>
              <w:t>Три извештаја о мониторингу Сеизмичких ефеката минирања на платоу  ТС Бор 6; и допуне елбората о извођењу минирања на платоу ТС Бор 6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7E19" w:rsidRPr="006E36AB" w:rsidRDefault="000D7E19" w:rsidP="006E36AB">
            <w:pPr>
              <w:spacing w:after="0"/>
              <w:jc w:val="center"/>
              <w:rPr>
                <w:rFonts w:ascii="Times New Roman" w:eastAsia="MS Mincho" w:hAnsi="Times New Roman"/>
                <w:sz w:val="24"/>
                <w:szCs w:val="24"/>
                <w:lang w:val="sr-Latn-RS"/>
              </w:rPr>
            </w:pPr>
            <w:r w:rsidRPr="006E36AB">
              <w:rPr>
                <w:rFonts w:ascii="Times New Roman" w:eastAsia="MS Mincho" w:hAnsi="Times New Roman"/>
                <w:sz w:val="24"/>
                <w:szCs w:val="24"/>
              </w:rPr>
              <w:t>Д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36AB" w:rsidRPr="006E36AB" w:rsidRDefault="006E36AB" w:rsidP="006E36A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en-US"/>
              </w:rPr>
            </w:pPr>
            <w:r w:rsidRPr="006E36AB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Serbia Zijin Copper d.o.o</w:t>
            </w:r>
          </w:p>
          <w:p w:rsidR="000D7E19" w:rsidRPr="006E36AB" w:rsidRDefault="006E36AB" w:rsidP="006E36A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</w:rPr>
            </w:pPr>
            <w:r w:rsidRPr="006E36AB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Bor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0D7E19" w:rsidRPr="006E36AB" w:rsidRDefault="006E36AB" w:rsidP="006E36A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val="sr-Latn-RS"/>
              </w:rPr>
              <w:t>4</w:t>
            </w:r>
          </w:p>
        </w:tc>
      </w:tr>
      <w:tr w:rsidR="000D7E19" w:rsidRPr="006E36AB" w:rsidTr="006D59E2">
        <w:trPr>
          <w:jc w:val="center"/>
        </w:trPr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7E19" w:rsidRPr="006E36AB" w:rsidRDefault="000D7E19" w:rsidP="006E36AB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sr-Latn-RS"/>
              </w:rPr>
            </w:pPr>
            <w:r w:rsidRPr="006E36AB">
              <w:rPr>
                <w:rFonts w:ascii="Times New Roman" w:eastAsia="MS Mincho" w:hAnsi="Times New Roman"/>
                <w:sz w:val="24"/>
                <w:szCs w:val="24"/>
                <w:lang w:val="sr-Latn-RS"/>
              </w:rPr>
              <w:t>1</w:t>
            </w:r>
            <w:r w:rsidR="006E36AB">
              <w:rPr>
                <w:rFonts w:ascii="Times New Roman" w:eastAsia="MS Mincho" w:hAnsi="Times New Roman"/>
                <w:sz w:val="24"/>
                <w:szCs w:val="24"/>
                <w:lang w:val="sr-Latn-RS"/>
              </w:rPr>
              <w:t>0</w:t>
            </w:r>
            <w:r w:rsidRPr="006E36AB">
              <w:rPr>
                <w:rFonts w:ascii="Times New Roman" w:eastAsia="MS Mincho" w:hAnsi="Times New Roman"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7E19" w:rsidRPr="006E36AB" w:rsidRDefault="000D7E19" w:rsidP="006E36A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E36AB">
              <w:rPr>
                <w:rFonts w:ascii="Times New Roman" w:hAnsi="Times New Roman"/>
                <w:sz w:val="24"/>
                <w:szCs w:val="24"/>
              </w:rPr>
              <w:t>Припрема и испитивање узорака на</w:t>
            </w:r>
            <w:r w:rsidRPr="006E36AB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6E36AB">
              <w:rPr>
                <w:rFonts w:ascii="Times New Roman" w:hAnsi="Times New Roman"/>
                <w:sz w:val="24"/>
                <w:szCs w:val="24"/>
              </w:rPr>
              <w:t>SEM-EDS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7E19" w:rsidRPr="006E36AB" w:rsidRDefault="000D7E19" w:rsidP="006E36AB">
            <w:pPr>
              <w:spacing w:after="0"/>
              <w:jc w:val="center"/>
              <w:rPr>
                <w:rFonts w:ascii="Times New Roman" w:eastAsia="MS Mincho" w:hAnsi="Times New Roman"/>
                <w:sz w:val="24"/>
                <w:szCs w:val="24"/>
                <w:lang w:val="sr-Latn-RS"/>
              </w:rPr>
            </w:pPr>
            <w:r w:rsidRPr="006E36AB">
              <w:rPr>
                <w:rFonts w:ascii="Times New Roman" w:eastAsia="MS Mincho" w:hAnsi="Times New Roman"/>
                <w:sz w:val="24"/>
                <w:szCs w:val="24"/>
              </w:rPr>
              <w:t>Д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7E19" w:rsidRPr="006E36AB" w:rsidRDefault="006E36AB" w:rsidP="006E36A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</w:rPr>
            </w:pPr>
            <w:r w:rsidRPr="006E36AB">
              <w:rPr>
                <w:rFonts w:ascii="Times New Roman" w:eastAsia="MS Mincho" w:hAnsi="Times New Roman"/>
                <w:sz w:val="24"/>
                <w:szCs w:val="24"/>
              </w:rPr>
              <w:t>IMW Institut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0D7E19" w:rsidRPr="006E36AB" w:rsidRDefault="006E36AB" w:rsidP="006E36A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val="sr-Latn-RS"/>
              </w:rPr>
              <w:t>1</w:t>
            </w:r>
          </w:p>
        </w:tc>
      </w:tr>
      <w:tr w:rsidR="000D7E19" w:rsidRPr="006E36AB" w:rsidTr="006D59E2">
        <w:trPr>
          <w:jc w:val="center"/>
        </w:trPr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7E19" w:rsidRPr="006E36AB" w:rsidRDefault="006E36AB" w:rsidP="006E36AB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val="sr-Cyrl-RS"/>
              </w:rPr>
              <w:t>11</w:t>
            </w:r>
            <w:r w:rsidR="000D7E19" w:rsidRPr="006E36AB">
              <w:rPr>
                <w:rFonts w:ascii="Times New Roman" w:eastAsia="MS Mincho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7E19" w:rsidRPr="006E36AB" w:rsidRDefault="000D7E19" w:rsidP="006E36A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36AB">
              <w:rPr>
                <w:rFonts w:ascii="Times New Roman" w:hAnsi="Times New Roman"/>
                <w:sz w:val="24"/>
                <w:szCs w:val="24"/>
              </w:rPr>
              <w:t>Испитивање кугли и шипки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7E19" w:rsidRPr="006E36AB" w:rsidRDefault="000D7E19" w:rsidP="006E36AB">
            <w:pPr>
              <w:spacing w:after="0"/>
              <w:jc w:val="center"/>
              <w:rPr>
                <w:rFonts w:ascii="Times New Roman" w:eastAsia="MS Mincho" w:hAnsi="Times New Roman"/>
                <w:sz w:val="24"/>
                <w:szCs w:val="24"/>
                <w:lang w:val="sr-Latn-RS"/>
              </w:rPr>
            </w:pPr>
            <w:r w:rsidRPr="006E36AB">
              <w:rPr>
                <w:rFonts w:ascii="Times New Roman" w:eastAsia="MS Mincho" w:hAnsi="Times New Roman"/>
                <w:sz w:val="24"/>
                <w:szCs w:val="24"/>
              </w:rPr>
              <w:t>Д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36AB" w:rsidRPr="006E36AB" w:rsidRDefault="006E36AB" w:rsidP="006E36A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36AB">
              <w:rPr>
                <w:rFonts w:ascii="Times New Roman" w:hAnsi="Times New Roman"/>
                <w:sz w:val="24"/>
                <w:szCs w:val="24"/>
              </w:rPr>
              <w:t>Југоинспект д</w:t>
            </w:r>
            <w:r w:rsidRPr="006E36AB">
              <w:rPr>
                <w:rFonts w:ascii="Times New Roman" w:hAnsi="Times New Roman"/>
                <w:sz w:val="24"/>
                <w:szCs w:val="24"/>
                <w:lang w:val="sr-Latn-RS"/>
              </w:rPr>
              <w:t>.</w:t>
            </w:r>
            <w:r w:rsidRPr="006E36AB">
              <w:rPr>
                <w:rFonts w:ascii="Times New Roman" w:hAnsi="Times New Roman"/>
                <w:sz w:val="24"/>
                <w:szCs w:val="24"/>
              </w:rPr>
              <w:t>о</w:t>
            </w:r>
            <w:r w:rsidRPr="006E36AB">
              <w:rPr>
                <w:rFonts w:ascii="Times New Roman" w:hAnsi="Times New Roman"/>
                <w:sz w:val="24"/>
                <w:szCs w:val="24"/>
                <w:lang w:val="sr-Latn-RS"/>
              </w:rPr>
              <w:t>.</w:t>
            </w:r>
            <w:r w:rsidRPr="006E36AB">
              <w:rPr>
                <w:rFonts w:ascii="Times New Roman" w:hAnsi="Times New Roman"/>
                <w:sz w:val="24"/>
                <w:szCs w:val="24"/>
              </w:rPr>
              <w:t>о</w:t>
            </w:r>
          </w:p>
          <w:p w:rsidR="000D7E19" w:rsidRPr="006E36AB" w:rsidRDefault="006E36AB" w:rsidP="006E36A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Latn-RS"/>
              </w:rPr>
            </w:pPr>
            <w:r w:rsidRPr="006E36AB">
              <w:rPr>
                <w:rFonts w:ascii="Times New Roman" w:hAnsi="Times New Roman"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0D7E19" w:rsidRPr="006E36AB" w:rsidRDefault="006E36AB" w:rsidP="006E36A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val="sr-Latn-RS"/>
              </w:rPr>
              <w:t>2</w:t>
            </w:r>
          </w:p>
        </w:tc>
      </w:tr>
      <w:tr w:rsidR="000D7E19" w:rsidRPr="006E36AB" w:rsidTr="006D59E2">
        <w:trPr>
          <w:jc w:val="center"/>
        </w:trPr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7E19" w:rsidRPr="006E36AB" w:rsidRDefault="000D7E19" w:rsidP="006E36AB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sr-Cyrl-RS"/>
              </w:rPr>
            </w:pPr>
            <w:r w:rsidRPr="006E36AB">
              <w:rPr>
                <w:rFonts w:ascii="Times New Roman" w:eastAsia="MS Mincho" w:hAnsi="Times New Roman"/>
                <w:sz w:val="24"/>
                <w:szCs w:val="24"/>
                <w:lang w:val="sr-Cyrl-RS"/>
              </w:rPr>
              <w:t>1</w:t>
            </w:r>
            <w:r w:rsidR="006E36AB">
              <w:rPr>
                <w:rFonts w:ascii="Times New Roman" w:eastAsia="MS Mincho" w:hAnsi="Times New Roman"/>
                <w:sz w:val="24"/>
                <w:szCs w:val="24"/>
                <w:lang w:val="sr-Latn-RS"/>
              </w:rPr>
              <w:t>2</w:t>
            </w:r>
            <w:r w:rsidRPr="006E36AB">
              <w:rPr>
                <w:rFonts w:ascii="Times New Roman" w:eastAsia="MS Mincho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7E19" w:rsidRPr="006E36AB" w:rsidRDefault="000D7E19" w:rsidP="006E36A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E36AB">
              <w:rPr>
                <w:rFonts w:ascii="Times New Roman" w:hAnsi="Times New Roman"/>
                <w:sz w:val="24"/>
                <w:szCs w:val="24"/>
              </w:rPr>
              <w:t>Вршење техничког прегледа рударских објеката ГВХ-3; ВВ-1 И ГВУ-2, израђених по Допуском рударском пројекту експлоатације „Северног блока“ централнок поља РМУ Јасеновац Крепољин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7E19" w:rsidRPr="006E36AB" w:rsidRDefault="000D7E19" w:rsidP="006E36AB">
            <w:pPr>
              <w:spacing w:after="0"/>
              <w:jc w:val="center"/>
              <w:rPr>
                <w:rFonts w:ascii="Times New Roman" w:eastAsia="MS Mincho" w:hAnsi="Times New Roman"/>
                <w:sz w:val="24"/>
                <w:szCs w:val="24"/>
                <w:lang w:val="sr-Latn-RS"/>
              </w:rPr>
            </w:pPr>
            <w:r w:rsidRPr="006E36AB">
              <w:rPr>
                <w:rFonts w:ascii="Times New Roman" w:eastAsia="MS Mincho" w:hAnsi="Times New Roman"/>
                <w:sz w:val="24"/>
                <w:szCs w:val="24"/>
              </w:rPr>
              <w:t>Д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36AB" w:rsidRPr="006E36AB" w:rsidRDefault="006E36AB" w:rsidP="006E36A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36AB">
              <w:rPr>
                <w:rFonts w:ascii="Times New Roman" w:hAnsi="Times New Roman"/>
                <w:sz w:val="24"/>
                <w:szCs w:val="24"/>
              </w:rPr>
              <w:t>ЈП за подземну експлоатацију угља “Ресавица”</w:t>
            </w:r>
          </w:p>
          <w:p w:rsidR="000D7E19" w:rsidRPr="006E36AB" w:rsidRDefault="000D7E19" w:rsidP="006E36A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0D7E19" w:rsidRPr="006E36AB" w:rsidRDefault="006E36AB" w:rsidP="006E36A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val="sr-Latn-RS"/>
              </w:rPr>
              <w:t>4</w:t>
            </w:r>
          </w:p>
        </w:tc>
      </w:tr>
      <w:tr w:rsidR="000D7E19" w:rsidRPr="006E36AB" w:rsidTr="006D59E2">
        <w:trPr>
          <w:jc w:val="center"/>
        </w:trPr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7E19" w:rsidRPr="006E36AB" w:rsidRDefault="006E36AB" w:rsidP="006E36AB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val="sr-Cyrl-RS"/>
              </w:rPr>
              <w:t>13</w:t>
            </w:r>
            <w:r w:rsidR="000D7E19" w:rsidRPr="006E36AB">
              <w:rPr>
                <w:rFonts w:ascii="Times New Roman" w:eastAsia="MS Mincho" w:hAnsi="Times New Roman"/>
                <w:sz w:val="24"/>
                <w:szCs w:val="24"/>
                <w:lang w:val="sr-Cyrl-RS"/>
              </w:rPr>
              <w:t xml:space="preserve">. 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7E19" w:rsidRPr="006E36AB" w:rsidRDefault="000D7E19" w:rsidP="006E36A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E36AB">
              <w:rPr>
                <w:rFonts w:ascii="Times New Roman" w:hAnsi="Times New Roman"/>
                <w:sz w:val="24"/>
                <w:szCs w:val="24"/>
              </w:rPr>
              <w:t>Вршење техничког прегледа рударских објеката и изведеих рударских радова на површинском копу Прогорелица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7E19" w:rsidRPr="006E36AB" w:rsidRDefault="000D7E19" w:rsidP="006E36AB">
            <w:pPr>
              <w:spacing w:after="0"/>
              <w:jc w:val="center"/>
              <w:rPr>
                <w:rFonts w:ascii="Times New Roman" w:eastAsia="MS Mincho" w:hAnsi="Times New Roman"/>
                <w:sz w:val="24"/>
                <w:szCs w:val="24"/>
                <w:lang w:val="sr-Latn-RS"/>
              </w:rPr>
            </w:pPr>
            <w:r w:rsidRPr="006E36AB">
              <w:rPr>
                <w:rFonts w:ascii="Times New Roman" w:eastAsia="MS Mincho" w:hAnsi="Times New Roman"/>
                <w:sz w:val="24"/>
                <w:szCs w:val="24"/>
              </w:rPr>
              <w:t>Д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36AB" w:rsidRPr="006E36AB" w:rsidRDefault="006E36AB" w:rsidP="006E36A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36AB">
              <w:rPr>
                <w:rFonts w:ascii="Times New Roman" w:hAnsi="Times New Roman"/>
                <w:sz w:val="24"/>
                <w:szCs w:val="24"/>
              </w:rPr>
              <w:t>ЈП за подземну експлоатацију угља “Ресавица”</w:t>
            </w:r>
          </w:p>
          <w:p w:rsidR="000D7E19" w:rsidRPr="006E36AB" w:rsidRDefault="000D7E19" w:rsidP="006E36A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0D7E19" w:rsidRPr="006E36AB" w:rsidRDefault="006E36AB" w:rsidP="006E36A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val="sr-Latn-RS"/>
              </w:rPr>
              <w:t>4</w:t>
            </w:r>
          </w:p>
        </w:tc>
      </w:tr>
      <w:tr w:rsidR="00775376" w:rsidRPr="006E36AB" w:rsidTr="006D59E2">
        <w:trPr>
          <w:jc w:val="center"/>
        </w:trPr>
        <w:tc>
          <w:tcPr>
            <w:tcW w:w="9189" w:type="dxa"/>
            <w:gridSpan w:val="5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775376" w:rsidRPr="006E36AB" w:rsidRDefault="00775376" w:rsidP="00655A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36AB">
              <w:rPr>
                <w:rFonts w:ascii="Times New Roman" w:eastAsia="MS Mincho" w:hAnsi="Times New Roman"/>
                <w:i/>
                <w:sz w:val="24"/>
                <w:szCs w:val="24"/>
              </w:rPr>
              <w:t>Напомена</w:t>
            </w:r>
            <w:r w:rsidRPr="006E36AB">
              <w:rPr>
                <w:rFonts w:ascii="Times New Roman" w:eastAsia="MS Mincho" w:hAnsi="Times New Roman"/>
                <w:sz w:val="24"/>
                <w:szCs w:val="24"/>
              </w:rPr>
              <w:t>: Рецензентска комисија  ће, случајним избором, проверити уговоре</w:t>
            </w:r>
          </w:p>
        </w:tc>
      </w:tr>
    </w:tbl>
    <w:p w:rsidR="00775376" w:rsidRDefault="00775376" w:rsidP="003A6C14">
      <w:pPr>
        <w:spacing w:after="120"/>
        <w:jc w:val="both"/>
        <w:rPr>
          <w:lang w:val="en-US"/>
        </w:rPr>
      </w:pPr>
    </w:p>
    <w:sectPr w:rsidR="00775376" w:rsidSect="008247E3">
      <w:footerReference w:type="default" r:id="rId7"/>
      <w:footerReference w:type="first" r:id="rId8"/>
      <w:pgSz w:w="11906" w:h="16838"/>
      <w:pgMar w:top="1134" w:right="1134" w:bottom="1134" w:left="1701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3E74" w:rsidRDefault="00F43E74">
      <w:pPr>
        <w:spacing w:after="0" w:line="240" w:lineRule="auto"/>
      </w:pPr>
      <w:r>
        <w:separator/>
      </w:r>
    </w:p>
  </w:endnote>
  <w:endnote w:type="continuationSeparator" w:id="0">
    <w:p w:rsidR="00F43E74" w:rsidRDefault="00F43E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33C6" w:rsidRDefault="005B676B">
    <w:pPr>
      <w:pStyle w:val="Footer"/>
      <w:jc w:val="right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 w:rsidR="003033C6">
      <w:rPr>
        <w:rFonts w:ascii="Times New Roman" w:hAnsi="Times New Roman"/>
      </w:rPr>
      <w:instrText xml:space="preserve"> PAGE </w:instrText>
    </w:r>
    <w:r>
      <w:rPr>
        <w:rFonts w:ascii="Times New Roman" w:hAnsi="Times New Roman"/>
      </w:rPr>
      <w:fldChar w:fldCharType="separate"/>
    </w:r>
    <w:r w:rsidR="00D30718">
      <w:rPr>
        <w:rFonts w:ascii="Times New Roman" w:hAnsi="Times New Roman"/>
        <w:noProof/>
      </w:rPr>
      <w:t>1</w:t>
    </w:r>
    <w:r>
      <w:rPr>
        <w:rFonts w:ascii="Times New Roman" w:hAnsi="Times New Roman"/>
      </w:rPr>
      <w:fldChar w:fldCharType="end"/>
    </w:r>
  </w:p>
  <w:p w:rsidR="003033C6" w:rsidRDefault="003033C6">
    <w:pPr>
      <w:pStyle w:val="Footer"/>
      <w:rPr>
        <w:rFonts w:ascii="Times New Roman" w:hAnsi="Times New Roma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33C6" w:rsidRDefault="003033C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3E74" w:rsidRDefault="00F43E74">
      <w:pPr>
        <w:spacing w:after="0" w:line="240" w:lineRule="auto"/>
      </w:pPr>
      <w:r>
        <w:separator/>
      </w:r>
    </w:p>
  </w:footnote>
  <w:footnote w:type="continuationSeparator" w:id="0">
    <w:p w:rsidR="00F43E74" w:rsidRDefault="00F43E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56C7428"/>
    <w:multiLevelType w:val="hybridMultilevel"/>
    <w:tmpl w:val="CABACB1C"/>
    <w:lvl w:ilvl="0" w:tplc="66927660">
      <w:start w:val="1"/>
      <w:numFmt w:val="bullet"/>
      <w:lvlText w:val=""/>
      <w:lvlJc w:val="left"/>
      <w:pPr>
        <w:ind w:left="450" w:hanging="351"/>
      </w:pPr>
      <w:rPr>
        <w:rFonts w:ascii="Symbol" w:eastAsia="Symbol" w:hAnsi="Symbol" w:hint="default"/>
        <w:w w:val="101"/>
        <w:sz w:val="23"/>
        <w:szCs w:val="23"/>
      </w:rPr>
    </w:lvl>
    <w:lvl w:ilvl="1" w:tplc="BBBCBE14">
      <w:start w:val="1"/>
      <w:numFmt w:val="bullet"/>
      <w:lvlText w:val="•"/>
      <w:lvlJc w:val="left"/>
      <w:pPr>
        <w:ind w:left="1304" w:hanging="351"/>
      </w:pPr>
      <w:rPr>
        <w:rFonts w:hint="default"/>
      </w:rPr>
    </w:lvl>
    <w:lvl w:ilvl="2" w:tplc="B2E6D2A0">
      <w:start w:val="1"/>
      <w:numFmt w:val="bullet"/>
      <w:lvlText w:val="•"/>
      <w:lvlJc w:val="left"/>
      <w:pPr>
        <w:ind w:left="2157" w:hanging="351"/>
      </w:pPr>
      <w:rPr>
        <w:rFonts w:hint="default"/>
      </w:rPr>
    </w:lvl>
    <w:lvl w:ilvl="3" w:tplc="FFF4C4E6">
      <w:start w:val="1"/>
      <w:numFmt w:val="bullet"/>
      <w:lvlText w:val="•"/>
      <w:lvlJc w:val="left"/>
      <w:pPr>
        <w:ind w:left="3011" w:hanging="351"/>
      </w:pPr>
      <w:rPr>
        <w:rFonts w:hint="default"/>
      </w:rPr>
    </w:lvl>
    <w:lvl w:ilvl="4" w:tplc="34283304">
      <w:start w:val="1"/>
      <w:numFmt w:val="bullet"/>
      <w:lvlText w:val="•"/>
      <w:lvlJc w:val="left"/>
      <w:pPr>
        <w:ind w:left="3864" w:hanging="351"/>
      </w:pPr>
      <w:rPr>
        <w:rFonts w:hint="default"/>
      </w:rPr>
    </w:lvl>
    <w:lvl w:ilvl="5" w:tplc="7D964D44">
      <w:start w:val="1"/>
      <w:numFmt w:val="bullet"/>
      <w:lvlText w:val="•"/>
      <w:lvlJc w:val="left"/>
      <w:pPr>
        <w:ind w:left="4718" w:hanging="351"/>
      </w:pPr>
      <w:rPr>
        <w:rFonts w:hint="default"/>
      </w:rPr>
    </w:lvl>
    <w:lvl w:ilvl="6" w:tplc="B6520248">
      <w:start w:val="1"/>
      <w:numFmt w:val="bullet"/>
      <w:lvlText w:val="•"/>
      <w:lvlJc w:val="left"/>
      <w:pPr>
        <w:ind w:left="5571" w:hanging="351"/>
      </w:pPr>
      <w:rPr>
        <w:rFonts w:hint="default"/>
      </w:rPr>
    </w:lvl>
    <w:lvl w:ilvl="7" w:tplc="C83E92C0">
      <w:start w:val="1"/>
      <w:numFmt w:val="bullet"/>
      <w:lvlText w:val="•"/>
      <w:lvlJc w:val="left"/>
      <w:pPr>
        <w:ind w:left="6425" w:hanging="351"/>
      </w:pPr>
      <w:rPr>
        <w:rFonts w:hint="default"/>
      </w:rPr>
    </w:lvl>
    <w:lvl w:ilvl="8" w:tplc="4E42BB84">
      <w:start w:val="1"/>
      <w:numFmt w:val="bullet"/>
      <w:lvlText w:val="•"/>
      <w:lvlJc w:val="left"/>
      <w:pPr>
        <w:ind w:left="7278" w:hanging="351"/>
      </w:pPr>
      <w:rPr>
        <w:rFonts w:hint="default"/>
      </w:rPr>
    </w:lvl>
  </w:abstractNum>
  <w:abstractNum w:abstractNumId="2">
    <w:nsid w:val="27180D73"/>
    <w:multiLevelType w:val="hybridMultilevel"/>
    <w:tmpl w:val="5FEEC536"/>
    <w:lvl w:ilvl="0" w:tplc="2D8E2CE8">
      <w:start w:val="1"/>
      <w:numFmt w:val="bullet"/>
      <w:lvlText w:val=""/>
      <w:lvlJc w:val="left"/>
      <w:pPr>
        <w:ind w:left="810" w:hanging="351"/>
      </w:pPr>
      <w:rPr>
        <w:rFonts w:ascii="Symbol" w:eastAsia="Symbol" w:hAnsi="Symbol" w:hint="default"/>
        <w:w w:val="101"/>
        <w:sz w:val="23"/>
        <w:szCs w:val="23"/>
      </w:rPr>
    </w:lvl>
    <w:lvl w:ilvl="1" w:tplc="3230B2C4">
      <w:start w:val="1"/>
      <w:numFmt w:val="bullet"/>
      <w:lvlText w:val="•"/>
      <w:lvlJc w:val="left"/>
      <w:pPr>
        <w:ind w:left="1664" w:hanging="351"/>
      </w:pPr>
      <w:rPr>
        <w:rFonts w:hint="default"/>
      </w:rPr>
    </w:lvl>
    <w:lvl w:ilvl="2" w:tplc="9EE89E12">
      <w:start w:val="1"/>
      <w:numFmt w:val="bullet"/>
      <w:lvlText w:val="•"/>
      <w:lvlJc w:val="left"/>
      <w:pPr>
        <w:ind w:left="2517" w:hanging="351"/>
      </w:pPr>
      <w:rPr>
        <w:rFonts w:hint="default"/>
      </w:rPr>
    </w:lvl>
    <w:lvl w:ilvl="3" w:tplc="8F7E79B8">
      <w:start w:val="1"/>
      <w:numFmt w:val="bullet"/>
      <w:lvlText w:val="•"/>
      <w:lvlJc w:val="left"/>
      <w:pPr>
        <w:ind w:left="3371" w:hanging="351"/>
      </w:pPr>
      <w:rPr>
        <w:rFonts w:hint="default"/>
      </w:rPr>
    </w:lvl>
    <w:lvl w:ilvl="4" w:tplc="0B3695D6">
      <w:start w:val="1"/>
      <w:numFmt w:val="bullet"/>
      <w:lvlText w:val="•"/>
      <w:lvlJc w:val="left"/>
      <w:pPr>
        <w:ind w:left="4224" w:hanging="351"/>
      </w:pPr>
      <w:rPr>
        <w:rFonts w:hint="default"/>
      </w:rPr>
    </w:lvl>
    <w:lvl w:ilvl="5" w:tplc="B5809C5E">
      <w:start w:val="1"/>
      <w:numFmt w:val="bullet"/>
      <w:lvlText w:val="•"/>
      <w:lvlJc w:val="left"/>
      <w:pPr>
        <w:ind w:left="5078" w:hanging="351"/>
      </w:pPr>
      <w:rPr>
        <w:rFonts w:hint="default"/>
      </w:rPr>
    </w:lvl>
    <w:lvl w:ilvl="6" w:tplc="5FD26742">
      <w:start w:val="1"/>
      <w:numFmt w:val="bullet"/>
      <w:lvlText w:val="•"/>
      <w:lvlJc w:val="left"/>
      <w:pPr>
        <w:ind w:left="5931" w:hanging="351"/>
      </w:pPr>
      <w:rPr>
        <w:rFonts w:hint="default"/>
      </w:rPr>
    </w:lvl>
    <w:lvl w:ilvl="7" w:tplc="ABE8530C">
      <w:start w:val="1"/>
      <w:numFmt w:val="bullet"/>
      <w:lvlText w:val="•"/>
      <w:lvlJc w:val="left"/>
      <w:pPr>
        <w:ind w:left="6785" w:hanging="351"/>
      </w:pPr>
      <w:rPr>
        <w:rFonts w:hint="default"/>
      </w:rPr>
    </w:lvl>
    <w:lvl w:ilvl="8" w:tplc="4F5A9AA6">
      <w:start w:val="1"/>
      <w:numFmt w:val="bullet"/>
      <w:lvlText w:val="•"/>
      <w:lvlJc w:val="left"/>
      <w:pPr>
        <w:ind w:left="7638" w:hanging="351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010"/>
    <w:rsid w:val="00067F85"/>
    <w:rsid w:val="00090C58"/>
    <w:rsid w:val="000A290E"/>
    <w:rsid w:val="000B6DFD"/>
    <w:rsid w:val="000D52C6"/>
    <w:rsid w:val="000D7E19"/>
    <w:rsid w:val="000F0BB9"/>
    <w:rsid w:val="00106BFB"/>
    <w:rsid w:val="00112F01"/>
    <w:rsid w:val="00141087"/>
    <w:rsid w:val="001736BF"/>
    <w:rsid w:val="001833FC"/>
    <w:rsid w:val="00194608"/>
    <w:rsid w:val="001A5067"/>
    <w:rsid w:val="001A537F"/>
    <w:rsid w:val="001F3C4C"/>
    <w:rsid w:val="00212ED7"/>
    <w:rsid w:val="00224D01"/>
    <w:rsid w:val="002469CE"/>
    <w:rsid w:val="00255819"/>
    <w:rsid w:val="00281B5F"/>
    <w:rsid w:val="00295E66"/>
    <w:rsid w:val="002A320D"/>
    <w:rsid w:val="002A6691"/>
    <w:rsid w:val="002C3513"/>
    <w:rsid w:val="002C760D"/>
    <w:rsid w:val="002D3907"/>
    <w:rsid w:val="002D53E4"/>
    <w:rsid w:val="002E15CF"/>
    <w:rsid w:val="00301A8B"/>
    <w:rsid w:val="003033C6"/>
    <w:rsid w:val="003061B4"/>
    <w:rsid w:val="00357449"/>
    <w:rsid w:val="003A6C14"/>
    <w:rsid w:val="003C2C70"/>
    <w:rsid w:val="003C7F3F"/>
    <w:rsid w:val="003E60B3"/>
    <w:rsid w:val="004346A0"/>
    <w:rsid w:val="004A20C9"/>
    <w:rsid w:val="004D1191"/>
    <w:rsid w:val="004D7010"/>
    <w:rsid w:val="00506CED"/>
    <w:rsid w:val="00516381"/>
    <w:rsid w:val="005410DF"/>
    <w:rsid w:val="00555080"/>
    <w:rsid w:val="005B676B"/>
    <w:rsid w:val="005C348F"/>
    <w:rsid w:val="00604653"/>
    <w:rsid w:val="00626EDA"/>
    <w:rsid w:val="00634579"/>
    <w:rsid w:val="00655A4A"/>
    <w:rsid w:val="0069296F"/>
    <w:rsid w:val="006B052D"/>
    <w:rsid w:val="006C31EF"/>
    <w:rsid w:val="006D54D9"/>
    <w:rsid w:val="006D59E2"/>
    <w:rsid w:val="006E36AB"/>
    <w:rsid w:val="007046F9"/>
    <w:rsid w:val="00717AAF"/>
    <w:rsid w:val="00723AB3"/>
    <w:rsid w:val="00742241"/>
    <w:rsid w:val="007430D4"/>
    <w:rsid w:val="00767ED4"/>
    <w:rsid w:val="00775376"/>
    <w:rsid w:val="0078415D"/>
    <w:rsid w:val="00793D24"/>
    <w:rsid w:val="007A2C60"/>
    <w:rsid w:val="007C4C09"/>
    <w:rsid w:val="007D5BA9"/>
    <w:rsid w:val="007F42F8"/>
    <w:rsid w:val="00800F93"/>
    <w:rsid w:val="0080389F"/>
    <w:rsid w:val="00810291"/>
    <w:rsid w:val="0082382F"/>
    <w:rsid w:val="008247E3"/>
    <w:rsid w:val="0082521E"/>
    <w:rsid w:val="00866DAE"/>
    <w:rsid w:val="00881EF5"/>
    <w:rsid w:val="008E393C"/>
    <w:rsid w:val="008F7556"/>
    <w:rsid w:val="00917BE7"/>
    <w:rsid w:val="00960879"/>
    <w:rsid w:val="00964159"/>
    <w:rsid w:val="00980B6D"/>
    <w:rsid w:val="009D048C"/>
    <w:rsid w:val="00A35118"/>
    <w:rsid w:val="00A454B9"/>
    <w:rsid w:val="00A5648C"/>
    <w:rsid w:val="00A82D3F"/>
    <w:rsid w:val="00AF23C7"/>
    <w:rsid w:val="00B95A0E"/>
    <w:rsid w:val="00BA34DA"/>
    <w:rsid w:val="00BB55BC"/>
    <w:rsid w:val="00BC30CA"/>
    <w:rsid w:val="00C045CA"/>
    <w:rsid w:val="00C21A42"/>
    <w:rsid w:val="00C511DD"/>
    <w:rsid w:val="00C774D9"/>
    <w:rsid w:val="00CE1666"/>
    <w:rsid w:val="00D02F1F"/>
    <w:rsid w:val="00D30718"/>
    <w:rsid w:val="00D357D3"/>
    <w:rsid w:val="00D42D15"/>
    <w:rsid w:val="00D76FA8"/>
    <w:rsid w:val="00DC1459"/>
    <w:rsid w:val="00E62789"/>
    <w:rsid w:val="00E62DD7"/>
    <w:rsid w:val="00E64D2D"/>
    <w:rsid w:val="00E650E0"/>
    <w:rsid w:val="00EB49A5"/>
    <w:rsid w:val="00F43E74"/>
    <w:rsid w:val="00F52FF5"/>
    <w:rsid w:val="00F74544"/>
    <w:rsid w:val="00F748B7"/>
    <w:rsid w:val="00FB5A17"/>
    <w:rsid w:val="00FC23FF"/>
    <w:rsid w:val="00FD75DB"/>
    <w:rsid w:val="00FE4FA8"/>
    <w:rsid w:val="00FF43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48D2C254-56C3-4785-A002-037D93BA4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47E3"/>
    <w:pPr>
      <w:suppressAutoHyphens/>
      <w:spacing w:after="200" w:line="276" w:lineRule="auto"/>
    </w:pPr>
    <w:rPr>
      <w:rFonts w:ascii="Calibri" w:eastAsia="Calibri" w:hAnsi="Calibri"/>
      <w:sz w:val="22"/>
      <w:szCs w:val="22"/>
      <w:lang w:val="uz-Cyrl-UZ" w:eastAsia="zh-CN"/>
    </w:rPr>
  </w:style>
  <w:style w:type="paragraph" w:styleId="Heading1">
    <w:name w:val="heading 1"/>
    <w:basedOn w:val="Normal"/>
    <w:next w:val="Normal"/>
    <w:qFormat/>
    <w:rsid w:val="008247E3"/>
    <w:pPr>
      <w:keepNext/>
      <w:numPr>
        <w:numId w:val="1"/>
      </w:numPr>
      <w:spacing w:after="0" w:line="240" w:lineRule="auto"/>
      <w:jc w:val="center"/>
      <w:outlineLvl w:val="0"/>
    </w:pPr>
    <w:rPr>
      <w:rFonts w:ascii="Times New Roman" w:eastAsia="Cambria" w:hAnsi="Times New Roman"/>
      <w:b/>
      <w:caps/>
      <w:sz w:val="28"/>
      <w:szCs w:val="20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sid w:val="008247E3"/>
    <w:rPr>
      <w:rFonts w:ascii="Symbol" w:hAnsi="Symbol" w:cs="Symbol" w:hint="default"/>
    </w:rPr>
  </w:style>
  <w:style w:type="character" w:customStyle="1" w:styleId="WW8Num1z2">
    <w:name w:val="WW8Num1z2"/>
    <w:rsid w:val="008247E3"/>
    <w:rPr>
      <w:rFonts w:ascii="Courier New" w:hAnsi="Courier New" w:cs="Arial" w:hint="default"/>
    </w:rPr>
  </w:style>
  <w:style w:type="character" w:customStyle="1" w:styleId="WW8Num1z3">
    <w:name w:val="WW8Num1z3"/>
    <w:rsid w:val="008247E3"/>
    <w:rPr>
      <w:rFonts w:ascii="Wingdings" w:hAnsi="Wingdings" w:cs="Wingdings" w:hint="default"/>
    </w:rPr>
  </w:style>
  <w:style w:type="character" w:customStyle="1" w:styleId="WW8Num2z0">
    <w:name w:val="WW8Num2z0"/>
    <w:rsid w:val="008247E3"/>
    <w:rPr>
      <w:rFonts w:ascii="Symbol" w:hAnsi="Symbol" w:cs="Symbol" w:hint="default"/>
    </w:rPr>
  </w:style>
  <w:style w:type="character" w:customStyle="1" w:styleId="WW8Num2z2">
    <w:name w:val="WW8Num2z2"/>
    <w:rsid w:val="008247E3"/>
    <w:rPr>
      <w:rFonts w:ascii="Wingdings" w:hAnsi="Wingdings" w:cs="Wingdings" w:hint="default"/>
    </w:rPr>
  </w:style>
  <w:style w:type="character" w:customStyle="1" w:styleId="WW8Num2z4">
    <w:name w:val="WW8Num2z4"/>
    <w:rsid w:val="008247E3"/>
    <w:rPr>
      <w:rFonts w:ascii="Courier New" w:hAnsi="Courier New" w:cs="Arial" w:hint="default"/>
    </w:rPr>
  </w:style>
  <w:style w:type="character" w:customStyle="1" w:styleId="WW8Num3z0">
    <w:name w:val="WW8Num3z0"/>
    <w:rsid w:val="008247E3"/>
    <w:rPr>
      <w:rFonts w:ascii="Symbol" w:eastAsia="Calibri" w:hAnsi="Symbol" w:cs="Times New Roman" w:hint="default"/>
    </w:rPr>
  </w:style>
  <w:style w:type="character" w:customStyle="1" w:styleId="WW8Num3z1">
    <w:name w:val="WW8Num3z1"/>
    <w:rsid w:val="008247E3"/>
    <w:rPr>
      <w:rFonts w:ascii="Courier New" w:hAnsi="Courier New" w:cs="Arial" w:hint="default"/>
    </w:rPr>
  </w:style>
  <w:style w:type="character" w:customStyle="1" w:styleId="WW8Num3z2">
    <w:name w:val="WW8Num3z2"/>
    <w:rsid w:val="008247E3"/>
    <w:rPr>
      <w:rFonts w:ascii="Wingdings" w:hAnsi="Wingdings" w:cs="Wingdings" w:hint="default"/>
    </w:rPr>
  </w:style>
  <w:style w:type="character" w:customStyle="1" w:styleId="WW8Num3z3">
    <w:name w:val="WW8Num3z3"/>
    <w:rsid w:val="008247E3"/>
    <w:rPr>
      <w:rFonts w:ascii="Symbol" w:hAnsi="Symbol" w:cs="Symbol" w:hint="default"/>
    </w:rPr>
  </w:style>
  <w:style w:type="character" w:customStyle="1" w:styleId="WW8Num4z0">
    <w:name w:val="WW8Num4z0"/>
    <w:rsid w:val="008247E3"/>
    <w:rPr>
      <w:rFonts w:ascii="Symbol" w:hAnsi="Symbol" w:cs="Symbol" w:hint="default"/>
    </w:rPr>
  </w:style>
  <w:style w:type="character" w:customStyle="1" w:styleId="WW8Num4z1">
    <w:name w:val="WW8Num4z1"/>
    <w:rsid w:val="008247E3"/>
    <w:rPr>
      <w:rFonts w:ascii="Courier New" w:hAnsi="Courier New" w:cs="Arial" w:hint="default"/>
    </w:rPr>
  </w:style>
  <w:style w:type="character" w:customStyle="1" w:styleId="WW8Num4z2">
    <w:name w:val="WW8Num4z2"/>
    <w:rsid w:val="008247E3"/>
    <w:rPr>
      <w:rFonts w:ascii="Wingdings" w:hAnsi="Wingdings" w:cs="Wingdings" w:hint="default"/>
    </w:rPr>
  </w:style>
  <w:style w:type="character" w:customStyle="1" w:styleId="WW8Num5z0">
    <w:name w:val="WW8Num5z0"/>
    <w:rsid w:val="008247E3"/>
    <w:rPr>
      <w:rFonts w:ascii="Times New Roman" w:eastAsia="Times New Roman" w:hAnsi="Times New Roman" w:cs="Times New Roman" w:hint="default"/>
    </w:rPr>
  </w:style>
  <w:style w:type="character" w:customStyle="1" w:styleId="WW8Num5z1">
    <w:name w:val="WW8Num5z1"/>
    <w:rsid w:val="008247E3"/>
    <w:rPr>
      <w:rFonts w:ascii="Courier New" w:hAnsi="Courier New" w:cs="Arial" w:hint="default"/>
    </w:rPr>
  </w:style>
  <w:style w:type="character" w:customStyle="1" w:styleId="WW8Num5z2">
    <w:name w:val="WW8Num5z2"/>
    <w:rsid w:val="008247E3"/>
    <w:rPr>
      <w:rFonts w:ascii="Wingdings" w:hAnsi="Wingdings" w:cs="Wingdings" w:hint="default"/>
    </w:rPr>
  </w:style>
  <w:style w:type="character" w:customStyle="1" w:styleId="WW8Num5z3">
    <w:name w:val="WW8Num5z3"/>
    <w:rsid w:val="008247E3"/>
    <w:rPr>
      <w:rFonts w:ascii="Symbol" w:hAnsi="Symbol" w:cs="Symbol" w:hint="default"/>
    </w:rPr>
  </w:style>
  <w:style w:type="character" w:customStyle="1" w:styleId="WW8Num6z0">
    <w:name w:val="WW8Num6z0"/>
    <w:rsid w:val="008247E3"/>
    <w:rPr>
      <w:rFonts w:ascii="Symbol" w:hAnsi="Symbol" w:cs="Symbol" w:hint="default"/>
    </w:rPr>
  </w:style>
  <w:style w:type="character" w:customStyle="1" w:styleId="WW8Num6z2">
    <w:name w:val="WW8Num6z2"/>
    <w:rsid w:val="008247E3"/>
    <w:rPr>
      <w:rFonts w:ascii="Wingdings" w:hAnsi="Wingdings" w:cs="Wingdings" w:hint="default"/>
    </w:rPr>
  </w:style>
  <w:style w:type="character" w:customStyle="1" w:styleId="WW8Num6z4">
    <w:name w:val="WW8Num6z4"/>
    <w:rsid w:val="008247E3"/>
    <w:rPr>
      <w:rFonts w:ascii="Courier New" w:hAnsi="Courier New" w:cs="Arial" w:hint="default"/>
    </w:rPr>
  </w:style>
  <w:style w:type="character" w:customStyle="1" w:styleId="WW8Num7z0">
    <w:name w:val="WW8Num7z0"/>
    <w:rsid w:val="008247E3"/>
    <w:rPr>
      <w:rFonts w:ascii="Symbol" w:hAnsi="Symbol" w:cs="Symbol" w:hint="default"/>
    </w:rPr>
  </w:style>
  <w:style w:type="character" w:customStyle="1" w:styleId="WW8Num7z1">
    <w:name w:val="WW8Num7z1"/>
    <w:rsid w:val="008247E3"/>
    <w:rPr>
      <w:rFonts w:ascii="Courier New" w:hAnsi="Courier New" w:cs="Arial" w:hint="default"/>
    </w:rPr>
  </w:style>
  <w:style w:type="character" w:customStyle="1" w:styleId="WW8Num7z2">
    <w:name w:val="WW8Num7z2"/>
    <w:rsid w:val="008247E3"/>
    <w:rPr>
      <w:rFonts w:ascii="Wingdings" w:hAnsi="Wingdings" w:cs="Wingdings" w:hint="default"/>
    </w:rPr>
  </w:style>
  <w:style w:type="character" w:customStyle="1" w:styleId="WW8Num8z0">
    <w:name w:val="WW8Num8z0"/>
    <w:rsid w:val="008247E3"/>
    <w:rPr>
      <w:rFonts w:ascii="Symbol" w:hAnsi="Symbol" w:cs="Symbol" w:hint="default"/>
    </w:rPr>
  </w:style>
  <w:style w:type="character" w:customStyle="1" w:styleId="WW8Num8z1">
    <w:name w:val="WW8Num8z1"/>
    <w:rsid w:val="008247E3"/>
    <w:rPr>
      <w:rFonts w:ascii="Courier New" w:hAnsi="Courier New" w:cs="Arial" w:hint="default"/>
    </w:rPr>
  </w:style>
  <w:style w:type="character" w:customStyle="1" w:styleId="WW8Num8z2">
    <w:name w:val="WW8Num8z2"/>
    <w:rsid w:val="008247E3"/>
    <w:rPr>
      <w:rFonts w:ascii="Wingdings" w:hAnsi="Wingdings" w:cs="Wingdings" w:hint="default"/>
    </w:rPr>
  </w:style>
  <w:style w:type="character" w:customStyle="1" w:styleId="WW8Num9z0">
    <w:name w:val="WW8Num9z0"/>
    <w:rsid w:val="008247E3"/>
    <w:rPr>
      <w:rFonts w:ascii="Symbol" w:hAnsi="Symbol" w:cs="Symbol" w:hint="default"/>
    </w:rPr>
  </w:style>
  <w:style w:type="character" w:customStyle="1" w:styleId="WW8Num9z1">
    <w:name w:val="WW8Num9z1"/>
    <w:rsid w:val="008247E3"/>
    <w:rPr>
      <w:rFonts w:ascii="Courier New" w:hAnsi="Courier New" w:cs="Arial" w:hint="default"/>
    </w:rPr>
  </w:style>
  <w:style w:type="character" w:customStyle="1" w:styleId="WW8Num9z2">
    <w:name w:val="WW8Num9z2"/>
    <w:rsid w:val="008247E3"/>
    <w:rPr>
      <w:rFonts w:ascii="Wingdings" w:hAnsi="Wingdings" w:cs="Wingdings" w:hint="default"/>
    </w:rPr>
  </w:style>
  <w:style w:type="character" w:customStyle="1" w:styleId="WW8Num10z0">
    <w:name w:val="WW8Num10z0"/>
    <w:rsid w:val="008247E3"/>
    <w:rPr>
      <w:rFonts w:ascii="Symbol" w:hAnsi="Symbol" w:cs="Symbol" w:hint="default"/>
    </w:rPr>
  </w:style>
  <w:style w:type="character" w:customStyle="1" w:styleId="WW8Num10z1">
    <w:name w:val="WW8Num10z1"/>
    <w:rsid w:val="008247E3"/>
    <w:rPr>
      <w:rFonts w:ascii="Courier New" w:hAnsi="Courier New" w:cs="Arial" w:hint="default"/>
    </w:rPr>
  </w:style>
  <w:style w:type="character" w:customStyle="1" w:styleId="WW8Num10z2">
    <w:name w:val="WW8Num10z2"/>
    <w:rsid w:val="008247E3"/>
    <w:rPr>
      <w:rFonts w:ascii="Wingdings" w:hAnsi="Wingdings" w:cs="Wingdings" w:hint="default"/>
    </w:rPr>
  </w:style>
  <w:style w:type="character" w:customStyle="1" w:styleId="WW8Num11z0">
    <w:name w:val="WW8Num11z0"/>
    <w:rsid w:val="008247E3"/>
    <w:rPr>
      <w:rFonts w:ascii="Symbol" w:hAnsi="Symbol" w:cs="Symbol" w:hint="default"/>
    </w:rPr>
  </w:style>
  <w:style w:type="character" w:customStyle="1" w:styleId="WW8Num11z1">
    <w:name w:val="WW8Num11z1"/>
    <w:rsid w:val="008247E3"/>
    <w:rPr>
      <w:rFonts w:ascii="Courier New" w:hAnsi="Courier New" w:cs="Arial" w:hint="default"/>
    </w:rPr>
  </w:style>
  <w:style w:type="character" w:customStyle="1" w:styleId="WW8Num11z2">
    <w:name w:val="WW8Num11z2"/>
    <w:rsid w:val="008247E3"/>
    <w:rPr>
      <w:rFonts w:ascii="Wingdings" w:hAnsi="Wingdings" w:cs="Wingdings" w:hint="default"/>
    </w:rPr>
  </w:style>
  <w:style w:type="character" w:customStyle="1" w:styleId="WW8Num12z0">
    <w:name w:val="WW8Num12z0"/>
    <w:rsid w:val="008247E3"/>
    <w:rPr>
      <w:rFonts w:ascii="Symbol" w:hAnsi="Symbol" w:cs="Symbol" w:hint="default"/>
    </w:rPr>
  </w:style>
  <w:style w:type="character" w:customStyle="1" w:styleId="WW8Num12z1">
    <w:name w:val="WW8Num12z1"/>
    <w:rsid w:val="008247E3"/>
    <w:rPr>
      <w:rFonts w:ascii="Courier New" w:hAnsi="Courier New" w:cs="Arial" w:hint="default"/>
    </w:rPr>
  </w:style>
  <w:style w:type="character" w:customStyle="1" w:styleId="WW8Num12z2">
    <w:name w:val="WW8Num12z2"/>
    <w:rsid w:val="008247E3"/>
    <w:rPr>
      <w:rFonts w:ascii="Wingdings" w:hAnsi="Wingdings" w:cs="Wingdings" w:hint="default"/>
    </w:rPr>
  </w:style>
  <w:style w:type="character" w:customStyle="1" w:styleId="WW8Num13z0">
    <w:name w:val="WW8Num13z0"/>
    <w:rsid w:val="008247E3"/>
    <w:rPr>
      <w:rFonts w:ascii="Symbol" w:hAnsi="Symbol" w:cs="Symbol" w:hint="default"/>
    </w:rPr>
  </w:style>
  <w:style w:type="character" w:customStyle="1" w:styleId="WW8Num13z1">
    <w:name w:val="WW8Num13z1"/>
    <w:rsid w:val="008247E3"/>
    <w:rPr>
      <w:rFonts w:ascii="Courier New" w:hAnsi="Courier New" w:cs="Arial" w:hint="default"/>
    </w:rPr>
  </w:style>
  <w:style w:type="character" w:customStyle="1" w:styleId="WW8Num13z2">
    <w:name w:val="WW8Num13z2"/>
    <w:rsid w:val="008247E3"/>
    <w:rPr>
      <w:rFonts w:ascii="Wingdings" w:hAnsi="Wingdings" w:cs="Wingdings" w:hint="default"/>
    </w:rPr>
  </w:style>
  <w:style w:type="character" w:customStyle="1" w:styleId="WW8Num14z0">
    <w:name w:val="WW8Num14z0"/>
    <w:rsid w:val="008247E3"/>
    <w:rPr>
      <w:rFonts w:ascii="Symbol" w:eastAsia="Calibri" w:hAnsi="Symbol" w:cs="Times New Roman" w:hint="default"/>
      <w:b/>
    </w:rPr>
  </w:style>
  <w:style w:type="character" w:customStyle="1" w:styleId="WW8Num14z1">
    <w:name w:val="WW8Num14z1"/>
    <w:rsid w:val="008247E3"/>
    <w:rPr>
      <w:rFonts w:ascii="Courier New" w:hAnsi="Courier New" w:cs="Arial" w:hint="default"/>
    </w:rPr>
  </w:style>
  <w:style w:type="character" w:customStyle="1" w:styleId="WW8Num14z2">
    <w:name w:val="WW8Num14z2"/>
    <w:rsid w:val="008247E3"/>
    <w:rPr>
      <w:rFonts w:ascii="Wingdings" w:hAnsi="Wingdings" w:cs="Wingdings" w:hint="default"/>
    </w:rPr>
  </w:style>
  <w:style w:type="character" w:customStyle="1" w:styleId="WW8Num14z3">
    <w:name w:val="WW8Num14z3"/>
    <w:rsid w:val="008247E3"/>
    <w:rPr>
      <w:rFonts w:ascii="Symbol" w:hAnsi="Symbol" w:cs="Symbol" w:hint="default"/>
    </w:rPr>
  </w:style>
  <w:style w:type="character" w:customStyle="1" w:styleId="WW8Num15z0">
    <w:name w:val="WW8Num15z0"/>
    <w:rsid w:val="008247E3"/>
    <w:rPr>
      <w:rFonts w:ascii="Symbol" w:hAnsi="Symbol" w:cs="Symbol" w:hint="default"/>
    </w:rPr>
  </w:style>
  <w:style w:type="character" w:customStyle="1" w:styleId="WW8Num15z1">
    <w:name w:val="WW8Num15z1"/>
    <w:rsid w:val="008247E3"/>
    <w:rPr>
      <w:rFonts w:ascii="Courier New" w:hAnsi="Courier New" w:cs="Arial" w:hint="default"/>
    </w:rPr>
  </w:style>
  <w:style w:type="character" w:customStyle="1" w:styleId="WW8Num15z2">
    <w:name w:val="WW8Num15z2"/>
    <w:rsid w:val="008247E3"/>
    <w:rPr>
      <w:rFonts w:ascii="Wingdings" w:hAnsi="Wingdings" w:cs="Wingdings" w:hint="default"/>
    </w:rPr>
  </w:style>
  <w:style w:type="character" w:customStyle="1" w:styleId="WW8Num16z0">
    <w:name w:val="WW8Num16z0"/>
    <w:rsid w:val="008247E3"/>
    <w:rPr>
      <w:rFonts w:ascii="Symbol" w:hAnsi="Symbol" w:cs="Symbol" w:hint="default"/>
    </w:rPr>
  </w:style>
  <w:style w:type="character" w:customStyle="1" w:styleId="WW8Num16z1">
    <w:name w:val="WW8Num16z1"/>
    <w:rsid w:val="008247E3"/>
    <w:rPr>
      <w:rFonts w:ascii="Courier New" w:hAnsi="Courier New" w:cs="Arial" w:hint="default"/>
    </w:rPr>
  </w:style>
  <w:style w:type="character" w:customStyle="1" w:styleId="WW8Num16z2">
    <w:name w:val="WW8Num16z2"/>
    <w:rsid w:val="008247E3"/>
    <w:rPr>
      <w:rFonts w:ascii="Wingdings" w:hAnsi="Wingdings" w:cs="Wingdings" w:hint="default"/>
    </w:rPr>
  </w:style>
  <w:style w:type="character" w:customStyle="1" w:styleId="WW8Num17z0">
    <w:name w:val="WW8Num17z0"/>
    <w:rsid w:val="008247E3"/>
    <w:rPr>
      <w:rFonts w:ascii="Symbol" w:hAnsi="Symbol" w:cs="Symbol" w:hint="default"/>
    </w:rPr>
  </w:style>
  <w:style w:type="character" w:customStyle="1" w:styleId="WW8Num17z1">
    <w:name w:val="WW8Num17z1"/>
    <w:rsid w:val="008247E3"/>
    <w:rPr>
      <w:rFonts w:ascii="Courier New" w:hAnsi="Courier New" w:cs="Arial" w:hint="default"/>
    </w:rPr>
  </w:style>
  <w:style w:type="character" w:customStyle="1" w:styleId="WW8Num17z2">
    <w:name w:val="WW8Num17z2"/>
    <w:rsid w:val="008247E3"/>
    <w:rPr>
      <w:rFonts w:ascii="Wingdings" w:hAnsi="Wingdings" w:cs="Wingdings" w:hint="default"/>
    </w:rPr>
  </w:style>
  <w:style w:type="character" w:customStyle="1" w:styleId="WW8Num18z0">
    <w:name w:val="WW8Num18z0"/>
    <w:rsid w:val="008247E3"/>
  </w:style>
  <w:style w:type="character" w:customStyle="1" w:styleId="WW8Num18z1">
    <w:name w:val="WW8Num18z1"/>
    <w:rsid w:val="008247E3"/>
  </w:style>
  <w:style w:type="character" w:customStyle="1" w:styleId="WW8Num18z2">
    <w:name w:val="WW8Num18z2"/>
    <w:rsid w:val="008247E3"/>
  </w:style>
  <w:style w:type="character" w:customStyle="1" w:styleId="WW8Num18z3">
    <w:name w:val="WW8Num18z3"/>
    <w:rsid w:val="008247E3"/>
  </w:style>
  <w:style w:type="character" w:customStyle="1" w:styleId="WW8Num18z4">
    <w:name w:val="WW8Num18z4"/>
    <w:rsid w:val="008247E3"/>
  </w:style>
  <w:style w:type="character" w:customStyle="1" w:styleId="WW8Num18z5">
    <w:name w:val="WW8Num18z5"/>
    <w:rsid w:val="008247E3"/>
  </w:style>
  <w:style w:type="character" w:customStyle="1" w:styleId="WW8Num18z6">
    <w:name w:val="WW8Num18z6"/>
    <w:rsid w:val="008247E3"/>
  </w:style>
  <w:style w:type="character" w:customStyle="1" w:styleId="WW8Num18z7">
    <w:name w:val="WW8Num18z7"/>
    <w:rsid w:val="008247E3"/>
  </w:style>
  <w:style w:type="character" w:customStyle="1" w:styleId="WW8Num18z8">
    <w:name w:val="WW8Num18z8"/>
    <w:rsid w:val="008247E3"/>
  </w:style>
  <w:style w:type="character" w:customStyle="1" w:styleId="WW8Num19z0">
    <w:name w:val="WW8Num19z0"/>
    <w:rsid w:val="008247E3"/>
    <w:rPr>
      <w:rFonts w:ascii="Symbol" w:hAnsi="Symbol" w:cs="Symbol" w:hint="default"/>
    </w:rPr>
  </w:style>
  <w:style w:type="character" w:customStyle="1" w:styleId="WW8Num19z1">
    <w:name w:val="WW8Num19z1"/>
    <w:rsid w:val="008247E3"/>
    <w:rPr>
      <w:rFonts w:ascii="Courier New" w:hAnsi="Courier New" w:cs="Arial" w:hint="default"/>
    </w:rPr>
  </w:style>
  <w:style w:type="character" w:customStyle="1" w:styleId="WW8Num19z2">
    <w:name w:val="WW8Num19z2"/>
    <w:rsid w:val="008247E3"/>
    <w:rPr>
      <w:rFonts w:ascii="Wingdings" w:hAnsi="Wingdings" w:cs="Wingdings" w:hint="default"/>
    </w:rPr>
  </w:style>
  <w:style w:type="character" w:customStyle="1" w:styleId="WW8Num20z0">
    <w:name w:val="WW8Num20z0"/>
    <w:rsid w:val="008247E3"/>
    <w:rPr>
      <w:rFonts w:ascii="Symbol" w:hAnsi="Symbol" w:cs="Symbol" w:hint="default"/>
    </w:rPr>
  </w:style>
  <w:style w:type="character" w:customStyle="1" w:styleId="WW8Num20z1">
    <w:name w:val="WW8Num20z1"/>
    <w:rsid w:val="008247E3"/>
    <w:rPr>
      <w:rFonts w:ascii="Courier New" w:hAnsi="Courier New" w:cs="Arial" w:hint="default"/>
    </w:rPr>
  </w:style>
  <w:style w:type="character" w:customStyle="1" w:styleId="WW8Num20z2">
    <w:name w:val="WW8Num20z2"/>
    <w:rsid w:val="008247E3"/>
    <w:rPr>
      <w:rFonts w:ascii="Wingdings" w:hAnsi="Wingdings" w:cs="Wingdings" w:hint="default"/>
    </w:rPr>
  </w:style>
  <w:style w:type="character" w:customStyle="1" w:styleId="WW8Num21z0">
    <w:name w:val="WW8Num21z0"/>
    <w:rsid w:val="008247E3"/>
    <w:rPr>
      <w:rFonts w:ascii="Symbol" w:hAnsi="Symbol" w:cs="Symbol" w:hint="default"/>
    </w:rPr>
  </w:style>
  <w:style w:type="character" w:customStyle="1" w:styleId="WW8Num21z1">
    <w:name w:val="WW8Num21z1"/>
    <w:rsid w:val="008247E3"/>
    <w:rPr>
      <w:rFonts w:ascii="Courier New" w:hAnsi="Courier New" w:cs="Arial" w:hint="default"/>
    </w:rPr>
  </w:style>
  <w:style w:type="character" w:customStyle="1" w:styleId="WW8Num21z2">
    <w:name w:val="WW8Num21z2"/>
    <w:rsid w:val="008247E3"/>
    <w:rPr>
      <w:rFonts w:ascii="Wingdings" w:hAnsi="Wingdings" w:cs="Wingdings" w:hint="default"/>
    </w:rPr>
  </w:style>
  <w:style w:type="character" w:customStyle="1" w:styleId="WW8Num22z0">
    <w:name w:val="WW8Num22z0"/>
    <w:rsid w:val="008247E3"/>
    <w:rPr>
      <w:rFonts w:ascii="Symbol" w:hAnsi="Symbol" w:cs="Symbol" w:hint="default"/>
    </w:rPr>
  </w:style>
  <w:style w:type="character" w:customStyle="1" w:styleId="WW8Num22z1">
    <w:name w:val="WW8Num22z1"/>
    <w:rsid w:val="008247E3"/>
    <w:rPr>
      <w:rFonts w:ascii="Courier New" w:hAnsi="Courier New" w:cs="Arial" w:hint="default"/>
    </w:rPr>
  </w:style>
  <w:style w:type="character" w:customStyle="1" w:styleId="WW8Num22z2">
    <w:name w:val="WW8Num22z2"/>
    <w:rsid w:val="008247E3"/>
    <w:rPr>
      <w:rFonts w:ascii="Wingdings" w:hAnsi="Wingdings" w:cs="Wingdings" w:hint="default"/>
    </w:rPr>
  </w:style>
  <w:style w:type="character" w:customStyle="1" w:styleId="WW8Num23z0">
    <w:name w:val="WW8Num23z0"/>
    <w:rsid w:val="008247E3"/>
    <w:rPr>
      <w:rFonts w:ascii="Symbol" w:hAnsi="Symbol" w:cs="Symbol" w:hint="default"/>
    </w:rPr>
  </w:style>
  <w:style w:type="character" w:customStyle="1" w:styleId="WW8Num23z1">
    <w:name w:val="WW8Num23z1"/>
    <w:rsid w:val="008247E3"/>
    <w:rPr>
      <w:rFonts w:ascii="Courier New" w:hAnsi="Courier New" w:cs="Arial" w:hint="default"/>
    </w:rPr>
  </w:style>
  <w:style w:type="character" w:customStyle="1" w:styleId="WW8Num23z2">
    <w:name w:val="WW8Num23z2"/>
    <w:rsid w:val="008247E3"/>
    <w:rPr>
      <w:rFonts w:ascii="Wingdings" w:hAnsi="Wingdings" w:cs="Wingdings" w:hint="default"/>
    </w:rPr>
  </w:style>
  <w:style w:type="character" w:customStyle="1" w:styleId="WW8Num24z0">
    <w:name w:val="WW8Num24z0"/>
    <w:rsid w:val="008247E3"/>
    <w:rPr>
      <w:rFonts w:ascii="Symbol" w:hAnsi="Symbol" w:cs="Symbol" w:hint="default"/>
    </w:rPr>
  </w:style>
  <w:style w:type="character" w:customStyle="1" w:styleId="WW8Num24z1">
    <w:name w:val="WW8Num24z1"/>
    <w:rsid w:val="008247E3"/>
    <w:rPr>
      <w:rFonts w:ascii="Courier New" w:hAnsi="Courier New" w:cs="Arial" w:hint="default"/>
    </w:rPr>
  </w:style>
  <w:style w:type="character" w:customStyle="1" w:styleId="WW8Num24z2">
    <w:name w:val="WW8Num24z2"/>
    <w:rsid w:val="008247E3"/>
    <w:rPr>
      <w:rFonts w:ascii="Wingdings" w:hAnsi="Wingdings" w:cs="Wingdings" w:hint="default"/>
    </w:rPr>
  </w:style>
  <w:style w:type="character" w:customStyle="1" w:styleId="WW8Num25z0">
    <w:name w:val="WW8Num25z0"/>
    <w:rsid w:val="008247E3"/>
    <w:rPr>
      <w:rFonts w:ascii="Times New Roman" w:eastAsia="Times New Roman" w:hAnsi="Times New Roman" w:cs="Times New Roman" w:hint="default"/>
      <w:color w:val="auto"/>
    </w:rPr>
  </w:style>
  <w:style w:type="character" w:customStyle="1" w:styleId="WW8Num25z1">
    <w:name w:val="WW8Num25z1"/>
    <w:rsid w:val="008247E3"/>
    <w:rPr>
      <w:rFonts w:ascii="Courier New" w:hAnsi="Courier New" w:cs="Arial" w:hint="default"/>
    </w:rPr>
  </w:style>
  <w:style w:type="character" w:customStyle="1" w:styleId="WW8Num25z2">
    <w:name w:val="WW8Num25z2"/>
    <w:rsid w:val="008247E3"/>
    <w:rPr>
      <w:rFonts w:ascii="Wingdings" w:hAnsi="Wingdings" w:cs="Wingdings" w:hint="default"/>
    </w:rPr>
  </w:style>
  <w:style w:type="character" w:customStyle="1" w:styleId="WW8Num25z3">
    <w:name w:val="WW8Num25z3"/>
    <w:rsid w:val="008247E3"/>
    <w:rPr>
      <w:rFonts w:ascii="Symbol" w:hAnsi="Symbol" w:cs="Symbol" w:hint="default"/>
    </w:rPr>
  </w:style>
  <w:style w:type="character" w:customStyle="1" w:styleId="WW8Num26z0">
    <w:name w:val="WW8Num26z0"/>
    <w:rsid w:val="008247E3"/>
    <w:rPr>
      <w:rFonts w:ascii="Symbol" w:hAnsi="Symbol" w:cs="Symbol" w:hint="default"/>
    </w:rPr>
  </w:style>
  <w:style w:type="character" w:customStyle="1" w:styleId="WW8Num26z1">
    <w:name w:val="WW8Num26z1"/>
    <w:rsid w:val="008247E3"/>
    <w:rPr>
      <w:rFonts w:ascii="Courier New" w:hAnsi="Courier New" w:cs="Arial" w:hint="default"/>
    </w:rPr>
  </w:style>
  <w:style w:type="character" w:customStyle="1" w:styleId="WW8Num26z2">
    <w:name w:val="WW8Num26z2"/>
    <w:rsid w:val="008247E3"/>
    <w:rPr>
      <w:rFonts w:ascii="Wingdings" w:hAnsi="Wingdings" w:cs="Wingdings" w:hint="default"/>
    </w:rPr>
  </w:style>
  <w:style w:type="character" w:customStyle="1" w:styleId="WW8Num27z0">
    <w:name w:val="WW8Num27z0"/>
    <w:rsid w:val="008247E3"/>
    <w:rPr>
      <w:rFonts w:ascii="Symbol" w:hAnsi="Symbol" w:cs="Symbol" w:hint="default"/>
    </w:rPr>
  </w:style>
  <w:style w:type="character" w:customStyle="1" w:styleId="WW8Num27z1">
    <w:name w:val="WW8Num27z1"/>
    <w:rsid w:val="008247E3"/>
    <w:rPr>
      <w:rFonts w:ascii="Courier New" w:hAnsi="Courier New" w:cs="Arial" w:hint="default"/>
    </w:rPr>
  </w:style>
  <w:style w:type="character" w:customStyle="1" w:styleId="WW8Num27z2">
    <w:name w:val="WW8Num27z2"/>
    <w:rsid w:val="008247E3"/>
    <w:rPr>
      <w:rFonts w:ascii="Wingdings" w:hAnsi="Wingdings" w:cs="Wingdings" w:hint="default"/>
    </w:rPr>
  </w:style>
  <w:style w:type="character" w:customStyle="1" w:styleId="WW8Num28z0">
    <w:name w:val="WW8Num28z0"/>
    <w:rsid w:val="008247E3"/>
    <w:rPr>
      <w:rFonts w:ascii="Symbol" w:hAnsi="Symbol" w:cs="Symbol" w:hint="default"/>
    </w:rPr>
  </w:style>
  <w:style w:type="character" w:customStyle="1" w:styleId="WW8Num28z1">
    <w:name w:val="WW8Num28z1"/>
    <w:rsid w:val="008247E3"/>
    <w:rPr>
      <w:rFonts w:ascii="Courier New" w:hAnsi="Courier New" w:cs="Arial" w:hint="default"/>
    </w:rPr>
  </w:style>
  <w:style w:type="character" w:customStyle="1" w:styleId="WW8Num28z2">
    <w:name w:val="WW8Num28z2"/>
    <w:rsid w:val="008247E3"/>
    <w:rPr>
      <w:rFonts w:ascii="Wingdings" w:hAnsi="Wingdings" w:cs="Wingdings" w:hint="default"/>
    </w:rPr>
  </w:style>
  <w:style w:type="character" w:customStyle="1" w:styleId="WW8Num29z0">
    <w:name w:val="WW8Num29z0"/>
    <w:rsid w:val="008247E3"/>
    <w:rPr>
      <w:rFonts w:ascii="Symbol" w:hAnsi="Symbol" w:cs="Symbol" w:hint="default"/>
    </w:rPr>
  </w:style>
  <w:style w:type="character" w:customStyle="1" w:styleId="WW8Num29z1">
    <w:name w:val="WW8Num29z1"/>
    <w:rsid w:val="008247E3"/>
    <w:rPr>
      <w:rFonts w:ascii="Courier New" w:hAnsi="Courier New" w:cs="Arial" w:hint="default"/>
    </w:rPr>
  </w:style>
  <w:style w:type="character" w:customStyle="1" w:styleId="WW8Num29z2">
    <w:name w:val="WW8Num29z2"/>
    <w:rsid w:val="008247E3"/>
    <w:rPr>
      <w:rFonts w:ascii="Wingdings" w:hAnsi="Wingdings" w:cs="Wingdings" w:hint="default"/>
    </w:rPr>
  </w:style>
  <w:style w:type="character" w:customStyle="1" w:styleId="WW8Num30z0">
    <w:name w:val="WW8Num30z0"/>
    <w:rsid w:val="008247E3"/>
    <w:rPr>
      <w:rFonts w:ascii="Symbol" w:hAnsi="Symbol" w:cs="Symbol" w:hint="default"/>
    </w:rPr>
  </w:style>
  <w:style w:type="character" w:customStyle="1" w:styleId="WW8Num30z1">
    <w:name w:val="WW8Num30z1"/>
    <w:rsid w:val="008247E3"/>
    <w:rPr>
      <w:rFonts w:ascii="Courier New" w:hAnsi="Courier New" w:cs="Arial" w:hint="default"/>
    </w:rPr>
  </w:style>
  <w:style w:type="character" w:customStyle="1" w:styleId="WW8Num30z2">
    <w:name w:val="WW8Num30z2"/>
    <w:rsid w:val="008247E3"/>
    <w:rPr>
      <w:rFonts w:ascii="Wingdings" w:hAnsi="Wingdings" w:cs="Wingdings" w:hint="default"/>
    </w:rPr>
  </w:style>
  <w:style w:type="character" w:customStyle="1" w:styleId="WW8Num31z0">
    <w:name w:val="WW8Num31z0"/>
    <w:rsid w:val="008247E3"/>
    <w:rPr>
      <w:rFonts w:ascii="Symbol" w:hAnsi="Symbol" w:cs="Symbol" w:hint="default"/>
    </w:rPr>
  </w:style>
  <w:style w:type="character" w:customStyle="1" w:styleId="WW8Num31z1">
    <w:name w:val="WW8Num31z1"/>
    <w:rsid w:val="008247E3"/>
    <w:rPr>
      <w:rFonts w:ascii="Courier New" w:hAnsi="Courier New" w:cs="Arial" w:hint="default"/>
    </w:rPr>
  </w:style>
  <w:style w:type="character" w:customStyle="1" w:styleId="WW8Num31z2">
    <w:name w:val="WW8Num31z2"/>
    <w:rsid w:val="008247E3"/>
    <w:rPr>
      <w:rFonts w:ascii="Wingdings" w:hAnsi="Wingdings" w:cs="Wingdings" w:hint="default"/>
    </w:rPr>
  </w:style>
  <w:style w:type="character" w:customStyle="1" w:styleId="WW8Num32z0">
    <w:name w:val="WW8Num32z0"/>
    <w:rsid w:val="008247E3"/>
    <w:rPr>
      <w:rFonts w:ascii="Symbol" w:hAnsi="Symbol" w:cs="Symbol" w:hint="default"/>
    </w:rPr>
  </w:style>
  <w:style w:type="character" w:customStyle="1" w:styleId="WW8Num32z1">
    <w:name w:val="WW8Num32z1"/>
    <w:rsid w:val="008247E3"/>
    <w:rPr>
      <w:rFonts w:ascii="Courier New" w:hAnsi="Courier New" w:cs="Arial" w:hint="default"/>
    </w:rPr>
  </w:style>
  <w:style w:type="character" w:customStyle="1" w:styleId="WW8Num32z2">
    <w:name w:val="WW8Num32z2"/>
    <w:rsid w:val="008247E3"/>
    <w:rPr>
      <w:rFonts w:ascii="Wingdings" w:hAnsi="Wingdings" w:cs="Wingdings" w:hint="default"/>
    </w:rPr>
  </w:style>
  <w:style w:type="character" w:customStyle="1" w:styleId="WW8Num33z0">
    <w:name w:val="WW8Num33z0"/>
    <w:rsid w:val="008247E3"/>
  </w:style>
  <w:style w:type="character" w:customStyle="1" w:styleId="WW8Num33z1">
    <w:name w:val="WW8Num33z1"/>
    <w:rsid w:val="008247E3"/>
    <w:rPr>
      <w:rFonts w:hint="default"/>
      <w:b/>
    </w:rPr>
  </w:style>
  <w:style w:type="character" w:customStyle="1" w:styleId="Heading1Char">
    <w:name w:val="Heading 1 Char"/>
    <w:rsid w:val="008247E3"/>
    <w:rPr>
      <w:rFonts w:ascii="Cambria" w:eastAsia="Times New Roman" w:hAnsi="Cambria" w:cs="Times New Roman"/>
      <w:b/>
      <w:bCs/>
      <w:kern w:val="2"/>
      <w:sz w:val="32"/>
      <w:szCs w:val="32"/>
      <w:lang w:val="uz-Cyrl-UZ"/>
    </w:rPr>
  </w:style>
  <w:style w:type="character" w:customStyle="1" w:styleId="Heading1Char1">
    <w:name w:val="Heading 1 Char1"/>
    <w:rsid w:val="008247E3"/>
    <w:rPr>
      <w:rFonts w:ascii="Times New Roman" w:eastAsia="Cambria" w:hAnsi="Times New Roman" w:cs="Times New Roman"/>
      <w:b/>
      <w:caps/>
      <w:sz w:val="28"/>
      <w:lang w:val="sr-Latn-CS"/>
    </w:rPr>
  </w:style>
  <w:style w:type="character" w:customStyle="1" w:styleId="HeaderChar">
    <w:name w:val="Header Char"/>
    <w:rsid w:val="008247E3"/>
    <w:rPr>
      <w:sz w:val="22"/>
      <w:szCs w:val="22"/>
      <w:lang w:val="uz-Cyrl-UZ"/>
    </w:rPr>
  </w:style>
  <w:style w:type="character" w:customStyle="1" w:styleId="FooterChar">
    <w:name w:val="Footer Char"/>
    <w:rsid w:val="008247E3"/>
    <w:rPr>
      <w:sz w:val="22"/>
      <w:szCs w:val="22"/>
      <w:lang w:val="uz-Cyrl-UZ"/>
    </w:rPr>
  </w:style>
  <w:style w:type="paragraph" w:customStyle="1" w:styleId="Heading">
    <w:name w:val="Heading"/>
    <w:basedOn w:val="Normal"/>
    <w:next w:val="BodyText"/>
    <w:rsid w:val="008247E3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BodyText">
    <w:name w:val="Body Text"/>
    <w:basedOn w:val="Normal"/>
    <w:uiPriority w:val="1"/>
    <w:qFormat/>
    <w:rsid w:val="008247E3"/>
    <w:pPr>
      <w:spacing w:after="140"/>
    </w:pPr>
  </w:style>
  <w:style w:type="paragraph" w:styleId="List">
    <w:name w:val="List"/>
    <w:basedOn w:val="BodyText"/>
    <w:rsid w:val="008247E3"/>
    <w:rPr>
      <w:rFonts w:cs="Arial Unicode MS"/>
    </w:rPr>
  </w:style>
  <w:style w:type="paragraph" w:styleId="Caption">
    <w:name w:val="caption"/>
    <w:basedOn w:val="Normal"/>
    <w:qFormat/>
    <w:rsid w:val="008247E3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Normal"/>
    <w:rsid w:val="008247E3"/>
    <w:pPr>
      <w:suppressLineNumbers/>
    </w:pPr>
    <w:rPr>
      <w:rFonts w:cs="Arial Unicode MS"/>
    </w:rPr>
  </w:style>
  <w:style w:type="paragraph" w:customStyle="1" w:styleId="MediumGrid1-Accent21">
    <w:name w:val="Medium Grid 1 - Accent 21"/>
    <w:basedOn w:val="Normal"/>
    <w:rsid w:val="008247E3"/>
    <w:pPr>
      <w:ind w:left="720"/>
      <w:contextualSpacing/>
    </w:pPr>
  </w:style>
  <w:style w:type="paragraph" w:customStyle="1" w:styleId="Default">
    <w:name w:val="Default"/>
    <w:rsid w:val="008247E3"/>
    <w:pPr>
      <w:suppressAutoHyphens/>
      <w:autoSpaceDE w:val="0"/>
    </w:pPr>
    <w:rPr>
      <w:rFonts w:eastAsia="MS Mincho"/>
      <w:color w:val="000000"/>
      <w:sz w:val="24"/>
      <w:szCs w:val="24"/>
      <w:lang w:eastAsia="ja-JP"/>
    </w:rPr>
  </w:style>
  <w:style w:type="paragraph" w:styleId="Header">
    <w:name w:val="header"/>
    <w:basedOn w:val="Normal"/>
    <w:rsid w:val="008247E3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rsid w:val="008247E3"/>
    <w:pPr>
      <w:tabs>
        <w:tab w:val="center" w:pos="4680"/>
        <w:tab w:val="right" w:pos="9360"/>
      </w:tabs>
    </w:pPr>
  </w:style>
  <w:style w:type="paragraph" w:customStyle="1" w:styleId="TableContents">
    <w:name w:val="Table Contents"/>
    <w:basedOn w:val="Normal"/>
    <w:rsid w:val="008247E3"/>
    <w:pPr>
      <w:suppressLineNumbers/>
    </w:pPr>
  </w:style>
  <w:style w:type="paragraph" w:customStyle="1" w:styleId="TableHeading">
    <w:name w:val="Table Heading"/>
    <w:basedOn w:val="TableContents"/>
    <w:rsid w:val="008247E3"/>
    <w:pPr>
      <w:jc w:val="center"/>
    </w:pPr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6D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6DFD"/>
    <w:rPr>
      <w:rFonts w:ascii="Segoe UI" w:eastAsia="Calibri" w:hAnsi="Segoe UI" w:cs="Segoe UI"/>
      <w:sz w:val="18"/>
      <w:szCs w:val="18"/>
      <w:lang w:val="uz-Cyrl-UZ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112F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12F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12F01"/>
    <w:rPr>
      <w:rFonts w:ascii="Calibri" w:eastAsia="Calibri" w:hAnsi="Calibri"/>
      <w:lang w:val="uz-Cyrl-UZ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2F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2F01"/>
    <w:rPr>
      <w:rFonts w:ascii="Calibri" w:eastAsia="Calibri" w:hAnsi="Calibri"/>
      <w:b/>
      <w:bCs/>
      <w:lang w:val="uz-Cyrl-UZ" w:eastAsia="zh-CN"/>
    </w:rPr>
  </w:style>
  <w:style w:type="paragraph" w:styleId="NoSpacing">
    <w:name w:val="No Spacing"/>
    <w:uiPriority w:val="1"/>
    <w:qFormat/>
    <w:rsid w:val="00FE4FA8"/>
    <w:pPr>
      <w:suppressAutoHyphens/>
    </w:pPr>
    <w:rPr>
      <w:rFonts w:ascii="Calibri" w:eastAsia="Calibri" w:hAnsi="Calibri"/>
      <w:sz w:val="22"/>
      <w:szCs w:val="22"/>
      <w:lang w:val="uz-Cyrl-UZ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</dc:creator>
  <cp:lastModifiedBy>Srba Mladenovic</cp:lastModifiedBy>
  <cp:revision>2</cp:revision>
  <cp:lastPrinted>2019-10-03T10:33:00Z</cp:lastPrinted>
  <dcterms:created xsi:type="dcterms:W3CDTF">2026-04-17T10:07:00Z</dcterms:created>
  <dcterms:modified xsi:type="dcterms:W3CDTF">2026-04-17T10:07:00Z</dcterms:modified>
</cp:coreProperties>
</file>